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F5FB63" w14:textId="77777777" w:rsidR="00165123" w:rsidRPr="003D7F3D" w:rsidRDefault="00165123" w:rsidP="00165123">
      <w:pPr>
        <w:pStyle w:val="ConsPlusNormal"/>
        <w:tabs>
          <w:tab w:val="left" w:pos="660"/>
          <w:tab w:val="right" w:pos="14570"/>
        </w:tabs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_Hlk229834534"/>
      <w:r w:rsidRPr="003D7F3D">
        <w:rPr>
          <w:rFonts w:ascii="Times New Roman" w:hAnsi="Times New Roman" w:cs="Times New Roman"/>
          <w:sz w:val="26"/>
          <w:szCs w:val="26"/>
        </w:rPr>
        <w:t xml:space="preserve">Приложение 1 </w:t>
      </w:r>
    </w:p>
    <w:p w14:paraId="05B9F942" w14:textId="77777777" w:rsidR="00165123" w:rsidRPr="003D7F3D" w:rsidRDefault="00165123" w:rsidP="00165123">
      <w:pPr>
        <w:overflowPunct/>
        <w:jc w:val="right"/>
        <w:rPr>
          <w:rFonts w:eastAsiaTheme="minorHAnsi"/>
          <w:szCs w:val="26"/>
          <w:lang w:eastAsia="en-US"/>
        </w:rPr>
      </w:pPr>
      <w:r w:rsidRPr="003D7F3D">
        <w:rPr>
          <w:szCs w:val="26"/>
        </w:rPr>
        <w:tab/>
      </w:r>
      <w:r w:rsidRPr="003D7F3D">
        <w:rPr>
          <w:rFonts w:eastAsiaTheme="minorHAnsi"/>
          <w:szCs w:val="26"/>
          <w:lang w:eastAsia="en-US"/>
        </w:rPr>
        <w:t>к Постановлению</w:t>
      </w:r>
    </w:p>
    <w:p w14:paraId="4A9C08DB" w14:textId="77777777" w:rsidR="00165123" w:rsidRPr="003D7F3D" w:rsidRDefault="00165123" w:rsidP="00165123">
      <w:pPr>
        <w:overflowPunct/>
        <w:jc w:val="right"/>
        <w:rPr>
          <w:rFonts w:eastAsiaTheme="minorHAnsi"/>
          <w:szCs w:val="26"/>
          <w:lang w:eastAsia="en-US"/>
        </w:rPr>
      </w:pPr>
      <w:r w:rsidRPr="003D7F3D">
        <w:rPr>
          <w:rFonts w:eastAsiaTheme="minorHAnsi"/>
          <w:szCs w:val="26"/>
          <w:lang w:eastAsia="en-US"/>
        </w:rPr>
        <w:t>администрации МР «Печора»</w:t>
      </w:r>
    </w:p>
    <w:p w14:paraId="5F0C9605" w14:textId="7088C449" w:rsidR="00165123" w:rsidRDefault="00165123" w:rsidP="00165123">
      <w:pPr>
        <w:overflowPunct/>
        <w:jc w:val="center"/>
        <w:rPr>
          <w:rFonts w:eastAsiaTheme="minorHAnsi"/>
          <w:szCs w:val="26"/>
          <w:lang w:eastAsia="en-US"/>
        </w:rPr>
      </w:pPr>
      <w:r w:rsidRPr="003D7F3D">
        <w:rPr>
          <w:rFonts w:eastAsiaTheme="minorHAnsi"/>
          <w:szCs w:val="26"/>
          <w:lang w:eastAsia="en-US"/>
        </w:rPr>
        <w:t xml:space="preserve">                                                                                                                                                       </w:t>
      </w:r>
      <w:r w:rsidR="00DC1938">
        <w:rPr>
          <w:rFonts w:eastAsiaTheme="minorHAnsi"/>
          <w:szCs w:val="26"/>
          <w:lang w:eastAsia="en-US"/>
        </w:rPr>
        <w:t xml:space="preserve">                                </w:t>
      </w:r>
      <w:bookmarkStart w:id="1" w:name="_GoBack"/>
      <w:bookmarkEnd w:id="1"/>
      <w:r w:rsidR="00DC1938">
        <w:rPr>
          <w:rFonts w:eastAsiaTheme="minorHAnsi"/>
          <w:szCs w:val="26"/>
          <w:lang w:eastAsia="en-US"/>
        </w:rPr>
        <w:t>от 29</w:t>
      </w:r>
      <w:r w:rsidRPr="003D7F3D">
        <w:rPr>
          <w:rFonts w:eastAsiaTheme="minorHAnsi"/>
          <w:szCs w:val="26"/>
          <w:lang w:eastAsia="en-US"/>
        </w:rPr>
        <w:t xml:space="preserve"> мая 2026 г. №</w:t>
      </w:r>
      <w:r>
        <w:rPr>
          <w:rFonts w:eastAsiaTheme="minorHAnsi"/>
          <w:szCs w:val="26"/>
          <w:lang w:eastAsia="en-US"/>
        </w:rPr>
        <w:t xml:space="preserve"> </w:t>
      </w:r>
      <w:r w:rsidR="00DC1938">
        <w:rPr>
          <w:rFonts w:eastAsiaTheme="minorHAnsi"/>
          <w:szCs w:val="26"/>
          <w:lang w:eastAsia="en-US"/>
        </w:rPr>
        <w:t>779</w:t>
      </w:r>
      <w:r>
        <w:rPr>
          <w:rFonts w:eastAsiaTheme="minorHAnsi"/>
          <w:szCs w:val="26"/>
          <w:lang w:eastAsia="en-US"/>
        </w:rPr>
        <w:t xml:space="preserve">  </w:t>
      </w:r>
    </w:p>
    <w:p w14:paraId="00E41D34" w14:textId="77777777" w:rsidR="00165123" w:rsidRDefault="00165123" w:rsidP="00C4079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14:paraId="4A411022" w14:textId="77777777" w:rsidR="00C40795" w:rsidRPr="00B453D1" w:rsidRDefault="00165123" w:rsidP="00C40795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40795" w:rsidRPr="00B453D1">
        <w:rPr>
          <w:rFonts w:ascii="Times New Roman" w:hAnsi="Times New Roman" w:cs="Times New Roman"/>
          <w:sz w:val="26"/>
          <w:szCs w:val="26"/>
        </w:rPr>
        <w:t>Приложение 1</w:t>
      </w:r>
    </w:p>
    <w:p w14:paraId="3D14C3B1" w14:textId="77777777" w:rsidR="00C40795" w:rsidRPr="00B453D1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14:paraId="60A42C59" w14:textId="77777777" w:rsidR="00C40795" w:rsidRPr="005705EC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оздоровления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="00AC270A" w:rsidRPr="005705EC">
        <w:rPr>
          <w:rFonts w:ascii="Times New Roman" w:hAnsi="Times New Roman" w:cs="Times New Roman"/>
          <w:sz w:val="26"/>
          <w:szCs w:val="26"/>
        </w:rPr>
        <w:t>муниципальных</w:t>
      </w:r>
      <w:r w:rsidRPr="005705EC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14:paraId="15464460" w14:textId="77777777" w:rsidR="00C40795" w:rsidRPr="005705EC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(оптимизации расходов)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14:paraId="43B9DBE2" w14:textId="77777777" w:rsidR="005705EC" w:rsidRPr="005705EC" w:rsidRDefault="00D1028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м</w:t>
      </w:r>
      <w:r w:rsidR="00AC270A" w:rsidRPr="005705EC">
        <w:rPr>
          <w:rFonts w:ascii="Times New Roman" w:hAnsi="Times New Roman" w:cs="Times New Roman"/>
          <w:sz w:val="26"/>
          <w:szCs w:val="26"/>
        </w:rPr>
        <w:t>униципального района «Печора»</w:t>
      </w:r>
      <w:r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="005705EC" w:rsidRPr="005705EC">
        <w:rPr>
          <w:rFonts w:ascii="Times New Roman" w:hAnsi="Times New Roman" w:cs="Times New Roman"/>
          <w:sz w:val="26"/>
          <w:szCs w:val="26"/>
        </w:rPr>
        <w:t xml:space="preserve">и </w:t>
      </w:r>
    </w:p>
    <w:p w14:paraId="4C35521B" w14:textId="77777777" w:rsidR="005705EC" w:rsidRPr="005705EC" w:rsidRDefault="005705EC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муниципальных образований городских и сельских поселений</w:t>
      </w:r>
    </w:p>
    <w:p w14:paraId="349BA9F4" w14:textId="77777777" w:rsidR="005705EC" w:rsidRPr="005705EC" w:rsidRDefault="005705EC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14:paraId="52D3CECE" w14:textId="77777777" w:rsidR="00C40795" w:rsidRPr="005705EC" w:rsidRDefault="00C40795" w:rsidP="00C407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на период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Pr="005705EC">
        <w:rPr>
          <w:rFonts w:ascii="Times New Roman" w:hAnsi="Times New Roman" w:cs="Times New Roman"/>
          <w:sz w:val="26"/>
          <w:szCs w:val="26"/>
        </w:rPr>
        <w:t>на 20</w:t>
      </w:r>
      <w:r w:rsidR="00750CAE" w:rsidRPr="005705EC">
        <w:rPr>
          <w:rFonts w:ascii="Times New Roman" w:hAnsi="Times New Roman" w:cs="Times New Roman"/>
          <w:sz w:val="26"/>
          <w:szCs w:val="26"/>
        </w:rPr>
        <w:t>25</w:t>
      </w:r>
      <w:r w:rsidRPr="005705EC">
        <w:rPr>
          <w:rFonts w:ascii="Times New Roman" w:hAnsi="Times New Roman" w:cs="Times New Roman"/>
          <w:sz w:val="26"/>
          <w:szCs w:val="26"/>
        </w:rPr>
        <w:t xml:space="preserve"> </w:t>
      </w:r>
      <w:r w:rsidR="00D10285" w:rsidRPr="005705EC">
        <w:rPr>
          <w:rFonts w:ascii="Times New Roman" w:hAnsi="Times New Roman" w:cs="Times New Roman"/>
          <w:sz w:val="26"/>
          <w:szCs w:val="26"/>
        </w:rPr>
        <w:t>- 20</w:t>
      </w:r>
      <w:r w:rsidR="00A404F5">
        <w:rPr>
          <w:rFonts w:ascii="Times New Roman" w:hAnsi="Times New Roman" w:cs="Times New Roman"/>
          <w:sz w:val="26"/>
          <w:szCs w:val="26"/>
        </w:rPr>
        <w:t>30</w:t>
      </w:r>
      <w:r w:rsidR="00D10285" w:rsidRPr="005705EC">
        <w:rPr>
          <w:rFonts w:ascii="Times New Roman" w:hAnsi="Times New Roman" w:cs="Times New Roman"/>
          <w:sz w:val="26"/>
          <w:szCs w:val="26"/>
        </w:rPr>
        <w:t xml:space="preserve"> год</w:t>
      </w:r>
      <w:r w:rsidR="00750CAE" w:rsidRPr="005705EC">
        <w:rPr>
          <w:rFonts w:ascii="Times New Roman" w:hAnsi="Times New Roman" w:cs="Times New Roman"/>
          <w:sz w:val="26"/>
          <w:szCs w:val="26"/>
        </w:rPr>
        <w:t>ов</w:t>
      </w:r>
    </w:p>
    <w:bookmarkEnd w:id="0"/>
    <w:p w14:paraId="22B19485" w14:textId="77777777"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119B8A6F" w14:textId="77777777" w:rsidR="00D10285" w:rsidRPr="00B453D1" w:rsidRDefault="00D1028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171A8F2E" w14:textId="77777777" w:rsidR="00BA7974" w:rsidRPr="00D10285" w:rsidRDefault="00C40795" w:rsidP="00AC27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2" w:name="P230"/>
      <w:bookmarkEnd w:id="2"/>
      <w:r w:rsidRPr="00D10285">
        <w:rPr>
          <w:rFonts w:ascii="Times New Roman" w:hAnsi="Times New Roman" w:cs="Times New Roman"/>
          <w:b/>
          <w:sz w:val="26"/>
          <w:szCs w:val="26"/>
        </w:rPr>
        <w:t>ПЛАН</w:t>
      </w:r>
      <w:r w:rsidR="00BA7974" w:rsidRPr="00D102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</w:p>
    <w:p w14:paraId="70F39CCB" w14:textId="77777777" w:rsidR="00C40795" w:rsidRPr="00D10285" w:rsidRDefault="00BA7974" w:rsidP="00C407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3" w:name="_Hlk207210167"/>
      <w:r w:rsidRPr="00D10285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4C65B4">
        <w:rPr>
          <w:rFonts w:ascii="Times New Roman" w:hAnsi="Times New Roman" w:cs="Times New Roman"/>
          <w:b/>
          <w:sz w:val="26"/>
          <w:szCs w:val="26"/>
        </w:rPr>
        <w:t xml:space="preserve">консолидации бюджетных средств муниципального образования муниципального района «Печора» </w:t>
      </w:r>
      <w:r w:rsidR="00BC1724">
        <w:rPr>
          <w:rFonts w:ascii="Times New Roman" w:hAnsi="Times New Roman" w:cs="Times New Roman"/>
          <w:b/>
          <w:sz w:val="26"/>
          <w:szCs w:val="26"/>
        </w:rPr>
        <w:t xml:space="preserve">и поселений </w:t>
      </w:r>
      <w:r w:rsidR="004C65B4">
        <w:rPr>
          <w:rFonts w:ascii="Times New Roman" w:hAnsi="Times New Roman" w:cs="Times New Roman"/>
          <w:b/>
          <w:sz w:val="26"/>
          <w:szCs w:val="26"/>
        </w:rPr>
        <w:t xml:space="preserve">в целях </w:t>
      </w:r>
      <w:r w:rsidRPr="00D10285">
        <w:rPr>
          <w:rFonts w:ascii="Times New Roman" w:hAnsi="Times New Roman" w:cs="Times New Roman"/>
          <w:b/>
          <w:sz w:val="26"/>
          <w:szCs w:val="26"/>
        </w:rPr>
        <w:t>оздоровлени</w:t>
      </w:r>
      <w:r w:rsidR="004C65B4">
        <w:rPr>
          <w:rFonts w:ascii="Times New Roman" w:hAnsi="Times New Roman" w:cs="Times New Roman"/>
          <w:b/>
          <w:sz w:val="26"/>
          <w:szCs w:val="26"/>
        </w:rPr>
        <w:t>я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 муниципальных финансов (оптимизации расходов) </w:t>
      </w:r>
    </w:p>
    <w:p w14:paraId="4CD303B8" w14:textId="77777777" w:rsidR="00C4079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10285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муниципального района «Печора» </w:t>
      </w:r>
      <w:r w:rsidR="00BC1724">
        <w:rPr>
          <w:rFonts w:ascii="Times New Roman" w:hAnsi="Times New Roman" w:cs="Times New Roman"/>
          <w:sz w:val="26"/>
          <w:szCs w:val="26"/>
        </w:rPr>
        <w:t xml:space="preserve">и поселений </w:t>
      </w:r>
      <w:r w:rsidRPr="00D10285">
        <w:rPr>
          <w:rFonts w:ascii="Times New Roman" w:hAnsi="Times New Roman" w:cs="Times New Roman"/>
          <w:sz w:val="26"/>
          <w:szCs w:val="26"/>
        </w:rPr>
        <w:t>на период 20</w:t>
      </w:r>
      <w:r w:rsidR="004C65B4">
        <w:rPr>
          <w:rFonts w:ascii="Times New Roman" w:hAnsi="Times New Roman" w:cs="Times New Roman"/>
          <w:sz w:val="26"/>
          <w:szCs w:val="26"/>
        </w:rPr>
        <w:t>25</w:t>
      </w:r>
      <w:r w:rsidRPr="00D10285">
        <w:rPr>
          <w:rFonts w:ascii="Times New Roman" w:hAnsi="Times New Roman" w:cs="Times New Roman"/>
          <w:sz w:val="26"/>
          <w:szCs w:val="26"/>
        </w:rPr>
        <w:t>-20</w:t>
      </w:r>
      <w:r w:rsidR="00165123">
        <w:rPr>
          <w:rFonts w:ascii="Times New Roman" w:hAnsi="Times New Roman" w:cs="Times New Roman"/>
          <w:sz w:val="26"/>
          <w:szCs w:val="26"/>
        </w:rPr>
        <w:t>30</w:t>
      </w:r>
      <w:r w:rsidRPr="00D10285">
        <w:rPr>
          <w:rFonts w:ascii="Times New Roman" w:hAnsi="Times New Roman" w:cs="Times New Roman"/>
          <w:sz w:val="26"/>
          <w:szCs w:val="26"/>
        </w:rPr>
        <w:t xml:space="preserve"> год</w:t>
      </w:r>
      <w:r w:rsidR="00C46431">
        <w:rPr>
          <w:rFonts w:ascii="Times New Roman" w:hAnsi="Times New Roman" w:cs="Times New Roman"/>
          <w:sz w:val="26"/>
          <w:szCs w:val="26"/>
        </w:rPr>
        <w:t>ов</w:t>
      </w:r>
    </w:p>
    <w:bookmarkEnd w:id="3"/>
    <w:p w14:paraId="564279F1" w14:textId="77777777" w:rsidR="004C3138" w:rsidRDefault="004C3138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14:paraId="4F4CF30F" w14:textId="77777777"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25"/>
        <w:gridCol w:w="2072"/>
        <w:gridCol w:w="54"/>
        <w:gridCol w:w="2214"/>
        <w:gridCol w:w="1843"/>
        <w:gridCol w:w="1134"/>
        <w:gridCol w:w="238"/>
        <w:gridCol w:w="8"/>
        <w:gridCol w:w="1172"/>
        <w:gridCol w:w="850"/>
        <w:gridCol w:w="992"/>
        <w:gridCol w:w="993"/>
        <w:gridCol w:w="992"/>
        <w:gridCol w:w="709"/>
        <w:gridCol w:w="708"/>
        <w:gridCol w:w="709"/>
      </w:tblGrid>
      <w:tr w:rsidR="00A404F5" w:rsidRPr="00B453D1" w14:paraId="66A58BC4" w14:textId="77777777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55E7D" w14:textId="77777777" w:rsidR="00A404F5" w:rsidRPr="00117C16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C1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6CBA9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2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FDB9A" w14:textId="77777777" w:rsidR="00A404F5" w:rsidRPr="004C65B4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65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Механизм (инструмент), способы реализации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8682E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за реализацию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8043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2BC2" w14:textId="77777777" w:rsidR="00A404F5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мероприятия</w:t>
            </w:r>
          </w:p>
        </w:tc>
      </w:tr>
      <w:tr w:rsidR="00A404F5" w:rsidRPr="00B453D1" w14:paraId="07341449" w14:textId="77777777" w:rsidTr="00BC1B87">
        <w:trPr>
          <w:trHeight w:val="69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BED2" w14:textId="77777777" w:rsidR="00A404F5" w:rsidRPr="00117C16" w:rsidRDefault="00A404F5" w:rsidP="009A4A92">
            <w:pPr>
              <w:jc w:val="center"/>
              <w:rPr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73ED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2BD4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250F6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CB66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006AE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4083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D2CF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Значение, в том числе по годам:</w:t>
            </w:r>
          </w:p>
        </w:tc>
      </w:tr>
      <w:tr w:rsidR="00A404F5" w:rsidRPr="00B453D1" w14:paraId="0F2560D0" w14:textId="77777777" w:rsidTr="00BC1B87">
        <w:trPr>
          <w:trHeight w:val="59"/>
        </w:trPr>
        <w:tc>
          <w:tcPr>
            <w:tcW w:w="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FA20" w14:textId="77777777" w:rsidR="00A404F5" w:rsidRPr="00117C16" w:rsidRDefault="00A404F5" w:rsidP="009A4A92">
            <w:pPr>
              <w:jc w:val="center"/>
              <w:rPr>
                <w:szCs w:val="26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A9402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10A0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CCB9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C61F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A8933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E3FC5" w14:textId="77777777" w:rsidR="00A404F5" w:rsidRPr="00CC243F" w:rsidRDefault="00A404F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14508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FCED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F2B4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BEBB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CF85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F504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A404F5" w:rsidRPr="00B453D1" w14:paraId="59D59A20" w14:textId="77777777" w:rsidTr="00BC1B87">
        <w:trPr>
          <w:trHeight w:val="2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D48B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AF31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A458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B0FE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BEC3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2B69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3CA1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AC07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86395" w14:textId="77777777" w:rsidR="00A404F5" w:rsidRPr="0099638B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638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1933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0C413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BAD4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647B" w14:textId="77777777" w:rsidR="00A404F5" w:rsidRPr="00CC243F" w:rsidRDefault="00A404F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</w:t>
            </w:r>
          </w:p>
        </w:tc>
      </w:tr>
      <w:tr w:rsidR="00A404F5" w:rsidRPr="00B453D1" w14:paraId="5A89F3CD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967D" w14:textId="77777777" w:rsidR="00A404F5" w:rsidRPr="002705B7" w:rsidRDefault="00A404F5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2396" w14:textId="77777777" w:rsidR="00A404F5" w:rsidRPr="0099638B" w:rsidRDefault="00A404F5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404F5">
              <w:rPr>
                <w:rFonts w:eastAsiaTheme="minorHAnsi"/>
                <w:sz w:val="24"/>
                <w:szCs w:val="24"/>
                <w:lang w:eastAsia="en-US"/>
              </w:rPr>
              <w:t>Мероприятия, направленные на увеличение доходов бюджета</w:t>
            </w:r>
          </w:p>
        </w:tc>
      </w:tr>
      <w:tr w:rsidR="00FB00E8" w:rsidRPr="00B453D1" w14:paraId="745F4A1F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F628" w14:textId="77777777" w:rsidR="00FB00E8" w:rsidRPr="00D46F27" w:rsidRDefault="006E07A2" w:rsidP="00FB00E8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1.1.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51F2" w14:textId="77777777" w:rsidR="00FB00E8" w:rsidRPr="00A6666A" w:rsidRDefault="00FB00E8" w:rsidP="00D9658F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A6666A">
              <w:rPr>
                <w:rFonts w:eastAsiaTheme="minorHAnsi"/>
                <w:sz w:val="24"/>
                <w:szCs w:val="24"/>
                <w:lang w:eastAsia="en-US"/>
              </w:rPr>
              <w:t>Неустановление</w:t>
            </w:r>
            <w:proofErr w:type="spellEnd"/>
            <w:r w:rsidRPr="00A6666A">
              <w:rPr>
                <w:rFonts w:eastAsiaTheme="minorHAnsi"/>
                <w:sz w:val="24"/>
                <w:szCs w:val="24"/>
                <w:lang w:eastAsia="en-US"/>
              </w:rPr>
              <w:t xml:space="preserve"> (запрет 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пролонгации) нало</w:t>
            </w:r>
            <w:r w:rsidR="00D9658F">
              <w:rPr>
                <w:rFonts w:eastAsiaTheme="minorHAnsi"/>
                <w:sz w:val="24"/>
                <w:szCs w:val="24"/>
                <w:lang w:eastAsia="en-US"/>
              </w:rPr>
              <w:t>говых льгот (налоговых расходов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), имеющих отрицательную эффективность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7CAB" w14:textId="77777777" w:rsidR="00FB00E8" w:rsidRPr="00A6666A" w:rsidRDefault="00FB00E8" w:rsidP="00D9658F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Проведение оценки эффективности 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налоговых расходов, предлагаемых к введению (пролонгации), на стадии принятия решения о целесообразности и возможности установления (пролонгации) налоговой льготы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781A" w14:textId="2814CB53" w:rsidR="00FB00E8" w:rsidRPr="003657E2" w:rsidRDefault="00200544" w:rsidP="00D161E4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657E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Отдел экономики, </w:t>
            </w:r>
            <w:r w:rsidRPr="003657E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прогнозирования и сельского хозяйства</w:t>
            </w:r>
            <w:r w:rsidR="00D161E4"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B531DB" w:rsidRPr="003657E2">
              <w:rPr>
                <w:rFonts w:eastAsiaTheme="minorHAnsi"/>
                <w:sz w:val="24"/>
                <w:szCs w:val="24"/>
                <w:lang w:eastAsia="en-US"/>
              </w:rPr>
              <w:t>администрации</w:t>
            </w:r>
            <w:r w:rsidR="00D161E4"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МР </w:t>
            </w:r>
            <w:r w:rsidR="00D161E4" w:rsidRPr="003657E2">
              <w:rPr>
                <w:sz w:val="24"/>
                <w:szCs w:val="24"/>
              </w:rPr>
              <w:t>«Печора»</w:t>
            </w:r>
            <w:r w:rsidR="003657E2" w:rsidRPr="003657E2">
              <w:rPr>
                <w:sz w:val="24"/>
                <w:szCs w:val="24"/>
              </w:rPr>
              <w:t>,</w:t>
            </w:r>
            <w:r w:rsidRPr="003657E2">
              <w:rPr>
                <w:sz w:val="24"/>
                <w:szCs w:val="24"/>
              </w:rPr>
              <w:t xml:space="preserve"> администрации городских и сельских поселений</w:t>
            </w:r>
            <w:r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-</w:t>
            </w:r>
            <w:r w:rsidR="00FB00E8" w:rsidRPr="003657E2">
              <w:rPr>
                <w:rFonts w:eastAsiaTheme="minorHAnsi"/>
                <w:sz w:val="24"/>
                <w:szCs w:val="24"/>
                <w:lang w:eastAsia="en-US"/>
              </w:rPr>
              <w:t xml:space="preserve"> кураторы налоговых расходов 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37F6" w14:textId="77777777" w:rsidR="00FB00E8" w:rsidRPr="00A6666A" w:rsidRDefault="00FB00E8" w:rsidP="00FB00E8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2026 - 2030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D340" w14:textId="77777777" w:rsidR="00FB00E8" w:rsidRPr="00A6666A" w:rsidRDefault="00FB00E8" w:rsidP="00FB00E8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</w:t>
            </w: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записка по результатам мероприятия. Недопущение потерь от неэффективных налоговых льгот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1F6F" w14:textId="77777777" w:rsidR="00FB00E8" w:rsidRPr="00A6666A" w:rsidRDefault="00FB00E8" w:rsidP="00FB00E8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AF5A" w14:textId="77777777"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B38" w14:textId="77777777"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5FFF" w14:textId="77777777"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8C82" w14:textId="77777777"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62D05" w14:textId="77777777"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F1D4" w14:textId="77777777" w:rsidR="00FB00E8" w:rsidRPr="00A6666A" w:rsidRDefault="00FB00E8" w:rsidP="00FB00E8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A6666A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</w:tc>
      </w:tr>
      <w:tr w:rsidR="00BD7A46" w:rsidRPr="00B453D1" w14:paraId="206BDE35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8E10" w14:textId="77777777" w:rsidR="00BD7A46" w:rsidRPr="00BD7A46" w:rsidRDefault="006E07A2" w:rsidP="00BD7A46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1.2.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A698" w14:textId="77777777"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Вовлечение в налоговый оборот ранее не зарегистрированных объектов недвижимости (включая земельные участки)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0A8F" w14:textId="77777777"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Уточнение сведений об объектах недвижимости;</w:t>
            </w:r>
          </w:p>
          <w:p w14:paraId="44F2D4CF" w14:textId="77777777"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представление сведений о земельных участках и иных объектах недвижимости в рамках информационного обмена;</w:t>
            </w:r>
          </w:p>
          <w:p w14:paraId="32DAE045" w14:textId="77777777"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выявление собственников земельных участков и другого недвижимого имущества;</w:t>
            </w:r>
          </w:p>
          <w:p w14:paraId="11DA8419" w14:textId="77777777"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проведение комплексных кадастровых работ;</w:t>
            </w:r>
          </w:p>
          <w:p w14:paraId="070A5C12" w14:textId="77777777" w:rsidR="00BD7A46" w:rsidRDefault="00BD7A46" w:rsidP="00BD7A46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проведение мероприятий по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выявлению правообладателей ранее учтенных объектов недвижимого имущества;</w:t>
            </w:r>
          </w:p>
          <w:p w14:paraId="337ADFBA" w14:textId="77777777"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наполнение Единого государственного реестра недвижимости сведениями об объектах недвижимости и земельных участках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5BD76" w14:textId="77777777" w:rsidR="00BD7A46" w:rsidRDefault="00D9658F" w:rsidP="00D9658F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Комитет по управлению муниципальной собственностью МР </w:t>
            </w:r>
            <w:r w:rsidRPr="00D9658F">
              <w:rPr>
                <w:szCs w:val="26"/>
              </w:rPr>
              <w:t>«Печора»</w:t>
            </w:r>
            <w:r>
              <w:rPr>
                <w:b/>
                <w:szCs w:val="26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1802" w14:textId="77777777"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2026 - 2030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CAC8" w14:textId="77777777"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результатами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547D" w14:textId="77777777"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6BD" w14:textId="77777777" w:rsidR="00BD7A46" w:rsidRDefault="00BD7A46" w:rsidP="00BD7A46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42828"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6B8" w14:textId="77777777"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451" w14:textId="77777777"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883D" w14:textId="77777777"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6A91" w14:textId="77777777"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37C9" w14:textId="77777777" w:rsidR="00BD7A46" w:rsidRPr="008E17A1" w:rsidRDefault="00BD7A46" w:rsidP="00BD7A46">
            <w:pPr>
              <w:overflowPunct/>
              <w:jc w:val="both"/>
            </w:pPr>
            <w:r w:rsidRPr="00042828">
              <w:t>да</w:t>
            </w:r>
          </w:p>
        </w:tc>
      </w:tr>
      <w:tr w:rsidR="00B531DB" w:rsidRPr="00B453D1" w14:paraId="1B471168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55F8" w14:textId="77777777" w:rsidR="00B531DB" w:rsidRPr="00EE55D4" w:rsidRDefault="00B531DB" w:rsidP="00B531DB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eastAsiaTheme="minorHAnsi" w:hAnsi="Times New Roman" w:cs="Times New Roman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1.3.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E635" w14:textId="77777777"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Принятие мер по взысканию просроченной дебиторской задолженности по неналоговым доходам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544C" w14:textId="77777777" w:rsidR="00B531DB" w:rsidRDefault="00B531DB" w:rsidP="00B531D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Улучшение качества администрирования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C7AC" w14:textId="7B827F6B"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Главные администраторы доходов бюджета МО МР «Печора» и бюджетов поселений</w:t>
            </w:r>
          </w:p>
        </w:tc>
        <w:tc>
          <w:tcPr>
            <w:tcW w:w="1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BFB8" w14:textId="77777777"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2026 - 2030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AC18" w14:textId="77777777"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указанием поступлений в бюджет сумм дебиторской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BAD" w14:textId="77777777" w:rsidR="00B531DB" w:rsidRDefault="00B531DB" w:rsidP="00B531D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5636" w14:textId="585F2687" w:rsidR="00B531DB" w:rsidRPr="00042828" w:rsidRDefault="00B531DB" w:rsidP="00B531DB">
            <w:pPr>
              <w:overflowPunct/>
              <w:jc w:val="both"/>
            </w:pPr>
            <w: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31B3" w14:textId="5CED72C1" w:rsidR="00B531DB" w:rsidRPr="00042828" w:rsidRDefault="00B531DB" w:rsidP="00B531DB">
            <w:pPr>
              <w:overflowPunct/>
              <w:jc w:val="both"/>
            </w:pPr>
            <w: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A94B" w14:textId="488A9DF8"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9975" w14:textId="08DB1807"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F70B" w14:textId="58356B5B"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D28" w14:textId="14645F59" w:rsidR="00B531DB" w:rsidRPr="00042828" w:rsidRDefault="00B531DB" w:rsidP="00B531DB">
            <w:pPr>
              <w:overflowPunct/>
              <w:jc w:val="both"/>
            </w:pPr>
            <w:r w:rsidRPr="002E3139">
              <w:t>да</w:t>
            </w:r>
          </w:p>
        </w:tc>
      </w:tr>
      <w:tr w:rsidR="00567EC3" w:rsidRPr="00B453D1" w14:paraId="7CA38213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6F1D" w14:textId="77777777" w:rsidR="00567EC3" w:rsidRDefault="00567EC3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56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9CFA" w14:textId="77777777"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67EC3">
              <w:rPr>
                <w:rFonts w:eastAsiaTheme="minorHAnsi"/>
                <w:sz w:val="24"/>
                <w:szCs w:val="24"/>
                <w:lang w:eastAsia="en-US"/>
              </w:rPr>
              <w:t>Мероприятия по оптимизации расходов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CF7" w14:textId="77777777"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308D" w14:textId="77777777"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5A22" w14:textId="77777777" w:rsidR="00567EC3" w:rsidRPr="0099638B" w:rsidRDefault="00567EC3" w:rsidP="0099638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567EC3" w:rsidRPr="00B453D1" w14:paraId="4096B016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205A" w14:textId="3F0F29C2" w:rsidR="00567EC3" w:rsidRPr="002705B7" w:rsidRDefault="00567EC3" w:rsidP="0099638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D5B7" w14:textId="77777777" w:rsidR="00567EC3" w:rsidRPr="00567EC3" w:rsidRDefault="00567EC3" w:rsidP="00567EC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Оптимизация расходов на содержание бюджетной сети</w:t>
            </w:r>
          </w:p>
        </w:tc>
      </w:tr>
      <w:tr w:rsidR="00604673" w:rsidRPr="00B453D1" w14:paraId="534857BD" w14:textId="77777777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EE1754" w14:textId="7A350860" w:rsidR="00604673" w:rsidRPr="002705B7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B4667A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B4667A">
              <w:rPr>
                <w:rFonts w:eastAsiaTheme="minorHAnsi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1DB77" w14:textId="77777777" w:rsidR="00604673" w:rsidRDefault="00604673" w:rsidP="0060467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Оптимизация количества муниципальных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учреждений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814" w14:textId="1603DE3E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.1.1. Ликвидация муниципальных учреждений, их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преобразование в иные организационно-правовые формы (в том числе учреждений, деятельность которых не соответствует полномочиям муниципальных образований и не соответствует сфере деятельности органа, осуществляющего функции и полномочия его учредителя)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6D148F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Органы местного самоуправления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, осуществляющие функции и полномочия учредителя в отношении муниципальных учреждений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BA7BC1" w14:textId="77777777" w:rsidR="00604673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2026 - 2030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A71BA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с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содержанием эффекта от реализации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9EBE0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ABB3A" w14:textId="77777777" w:rsidR="00604673" w:rsidRPr="0099638B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AD8B84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E3313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8A3DF0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6F873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652EE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AC5D9E">
              <w:rPr>
                <w:rFonts w:eastAsiaTheme="minorHAnsi"/>
                <w:szCs w:val="26"/>
                <w:lang w:eastAsia="en-US"/>
              </w:rPr>
              <w:t xml:space="preserve">да </w:t>
            </w:r>
          </w:p>
        </w:tc>
      </w:tr>
      <w:tr w:rsidR="00567EC3" w:rsidRPr="00B453D1" w14:paraId="46B3A8FE" w14:textId="77777777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E15A" w14:textId="77777777" w:rsidR="00567EC3" w:rsidRPr="002705B7" w:rsidRDefault="00567EC3" w:rsidP="00567EC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E8E" w14:textId="77777777" w:rsidR="00567EC3" w:rsidRDefault="00567EC3" w:rsidP="00567EC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64A7" w14:textId="7B994693"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.1.2. Укрупнение (объединение, присоединение) муниципальных учреждений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370F" w14:textId="77777777"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EC80" w14:textId="77777777" w:rsidR="00567EC3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D13A" w14:textId="77777777"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791B" w14:textId="77777777" w:rsidR="00567EC3" w:rsidRPr="0099638B" w:rsidRDefault="00567EC3" w:rsidP="00567EC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F53F" w14:textId="77777777" w:rsidR="00567EC3" w:rsidRPr="0099638B" w:rsidRDefault="00567EC3" w:rsidP="00567EC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5638" w14:textId="77777777"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5E22" w14:textId="77777777"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3C9C" w14:textId="77777777"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2B1" w14:textId="77777777"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9F15" w14:textId="77777777" w:rsidR="00567EC3" w:rsidRDefault="00567EC3" w:rsidP="00567EC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604673" w:rsidRPr="00B453D1" w14:paraId="1CD949D8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7679" w14:textId="50EB6FB3" w:rsidR="00604673" w:rsidRPr="002705B7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D21FA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ED21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E458E2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ED21F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C68A" w14:textId="77777777" w:rsidR="00604673" w:rsidRDefault="00604673" w:rsidP="0060467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Передача неиспользуемого имущества в казну, списание муниципального имущества, которое утратило потребительские свойства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7A05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Проведение аудита имущества. Передача или списание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C25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КУМС, органы местного самоуправления, осуществляющие функции и полномочия учредителя в отношении муниципальных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учреждений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5879" w14:textId="77777777" w:rsidR="00604673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2025 - 2030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FC6A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содержанием эффекта от реализации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3BE9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82578" w14:textId="77777777" w:rsidR="00604673" w:rsidRPr="0099638B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да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65E7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2BC1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66FA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2D1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1F7F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60EAF">
              <w:t xml:space="preserve">да </w:t>
            </w:r>
          </w:p>
        </w:tc>
      </w:tr>
      <w:tr w:rsidR="00604673" w:rsidRPr="00B453D1" w14:paraId="42004665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F29CF0" w14:textId="083A2A52" w:rsidR="00604673" w:rsidRPr="002705B7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E458E2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017964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893E" w14:textId="6C69A6D7" w:rsidR="00604673" w:rsidRDefault="00604673" w:rsidP="00604673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Сокращение неэффективных остатков на счетах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  <w:r w:rsidR="00631635">
              <w:rPr>
                <w:rFonts w:eastAsiaTheme="minorHAnsi"/>
                <w:sz w:val="24"/>
                <w:szCs w:val="24"/>
                <w:lang w:eastAsia="en-US"/>
              </w:rPr>
              <w:t xml:space="preserve"> и поселений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224" w14:textId="6873C232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886C8C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E458E2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.1. Проведение мероприятий, направленных на сокращение неэффективных остатков на счетах подведомственных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  <w:r w:rsidR="00631635">
              <w:rPr>
                <w:rFonts w:eastAsiaTheme="minorHAnsi"/>
                <w:sz w:val="24"/>
                <w:szCs w:val="24"/>
                <w:lang w:eastAsia="en-US"/>
              </w:rPr>
              <w:t xml:space="preserve"> и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4E8C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, имеющие подведомственную сеть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35CA" w14:textId="02F01888" w:rsidR="00604673" w:rsidRDefault="00631635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2025 - 2030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6A90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ГРБС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о результатах мероприятий, направленных на сокращение неэффективных остатков на счетах подведомственных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Pr="002705B7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EA89" w14:textId="77777777" w:rsidR="00604673" w:rsidRPr="0099638B" w:rsidRDefault="00604673" w:rsidP="00604673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438A" w14:textId="77777777" w:rsidR="00604673" w:rsidRPr="0099638B" w:rsidRDefault="00604673" w:rsidP="00604673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E0B3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FC28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2705B7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6F28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3436E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F90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3436E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0EDE" w14:textId="77777777" w:rsidR="00604673" w:rsidRDefault="00604673" w:rsidP="00604673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93436E">
              <w:t>да</w:t>
            </w:r>
          </w:p>
        </w:tc>
      </w:tr>
      <w:tr w:rsidR="00703E7F" w:rsidRPr="00B453D1" w14:paraId="7C75CA80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9722D" w14:textId="147E59BA" w:rsidR="00703E7F" w:rsidRPr="00703E7F" w:rsidRDefault="00703E7F" w:rsidP="00703E7F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03E7F">
              <w:rPr>
                <w:sz w:val="24"/>
                <w:szCs w:val="24"/>
              </w:rPr>
              <w:t>2.</w:t>
            </w:r>
            <w:r w:rsidR="003D3277">
              <w:rPr>
                <w:sz w:val="24"/>
                <w:szCs w:val="24"/>
              </w:rPr>
              <w:t>2</w:t>
            </w:r>
            <w:r w:rsidRPr="00703E7F">
              <w:rPr>
                <w:sz w:val="24"/>
                <w:szCs w:val="24"/>
              </w:rPr>
              <w:t>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E7E3" w14:textId="77777777" w:rsidR="00703E7F" w:rsidRPr="00703E7F" w:rsidRDefault="00703E7F" w:rsidP="00703E7F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03E7F">
              <w:rPr>
                <w:sz w:val="24"/>
                <w:szCs w:val="24"/>
              </w:rPr>
              <w:t>Повышение функциональной эффективности расходов в сфере муниципальных закупок</w:t>
            </w:r>
          </w:p>
        </w:tc>
      </w:tr>
      <w:tr w:rsidR="002A06FB" w:rsidRPr="00B453D1" w14:paraId="5444F01C" w14:textId="77777777" w:rsidTr="00BC1B87">
        <w:trPr>
          <w:trHeight w:val="59"/>
        </w:trPr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14:paraId="4DE684F0" w14:textId="48A5D692" w:rsidR="002A06F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F86CF85" w14:textId="77777777" w:rsidR="002A06FB" w:rsidRPr="002705B7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Расширение практики централизации закупок для нужд заказчиков в муниципальном образовании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муниципальн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ого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«Печора»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и поселений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DD1D" w14:textId="77777777" w:rsidR="002A06F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Подготовка предложений по совершенствованию системы централизованных закупок, сформированной в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соответствии с </w:t>
            </w:r>
            <w:hyperlink r:id="rId8" w:history="1">
              <w:r w:rsidRPr="00F11E0A">
                <w:rPr>
                  <w:rFonts w:eastAsiaTheme="minorHAnsi"/>
                  <w:sz w:val="24"/>
                  <w:szCs w:val="24"/>
                  <w:lang w:eastAsia="en-US"/>
                </w:rPr>
                <w:t>постановлением</w:t>
              </w:r>
            </w:hyperlink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Правительства Республики Коми от 4 февраля 2022 г. № 45 «О централизации закупок товаров, работ, услуг для нужд Республики Коми" и </w:t>
            </w:r>
            <w:hyperlink r:id="rId9" w:history="1">
              <w:r w:rsidRPr="00F11E0A">
                <w:rPr>
                  <w:rFonts w:eastAsiaTheme="minorHAnsi"/>
                  <w:sz w:val="24"/>
                  <w:szCs w:val="24"/>
                  <w:lang w:eastAsia="en-US"/>
                </w:rPr>
                <w:t>распоряжением</w:t>
              </w:r>
            </w:hyperlink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Правительства Республики Коми от 29 января 2016 г. № 28-р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5311" w14:textId="77777777" w:rsidR="002A06FB" w:rsidRPr="00F11E0A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Управление финансов муниципального района «Печора»,</w:t>
            </w:r>
          </w:p>
          <w:p w14:paraId="443D6920" w14:textId="77777777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главные распорядители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C213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1763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проектом правового акта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0B8F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2838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9D3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E5E0B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8DB9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E5E0B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C348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E5E0B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692A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E5E0B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916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DE5E0B">
              <w:t>да</w:t>
            </w:r>
          </w:p>
        </w:tc>
      </w:tr>
      <w:tr w:rsidR="002A06FB" w:rsidRPr="00B453D1" w14:paraId="5A515772" w14:textId="77777777" w:rsidTr="00BC1B87">
        <w:trPr>
          <w:trHeight w:val="59"/>
        </w:trPr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14:paraId="73BC4A52" w14:textId="3F1A1E40" w:rsidR="002A06F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.2.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F23045" w14:textId="58D491F1" w:rsidR="00017964" w:rsidRDefault="002A06FB" w:rsidP="00017964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Развитие практики проведения совместных закупок для нужд</w:t>
            </w:r>
            <w:r w:rsidR="00017964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муниципальных учреждений, органов местного самоуправления</w:t>
            </w:r>
          </w:p>
          <w:p w14:paraId="197C1810" w14:textId="19329991" w:rsidR="002A06FB" w:rsidRPr="002705B7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E36C" w14:textId="65DB088F" w:rsidR="002A06F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Проведение совместных закупок для нужд </w:t>
            </w:r>
            <w:r w:rsidR="00017964" w:rsidRPr="00017964">
              <w:rPr>
                <w:rFonts w:eastAsiaTheme="minorHAnsi"/>
                <w:sz w:val="24"/>
                <w:szCs w:val="24"/>
                <w:lang w:eastAsia="en-US"/>
              </w:rPr>
              <w:t>муниципальных</w:t>
            </w:r>
            <w:r w:rsidR="00017964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017964" w:rsidRPr="00017964">
              <w:rPr>
                <w:rFonts w:eastAsiaTheme="minorHAnsi"/>
                <w:sz w:val="24"/>
                <w:szCs w:val="24"/>
                <w:lang w:eastAsia="en-US"/>
              </w:rPr>
              <w:t>учреждений, органов местного самоуправления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7642" w14:textId="77777777" w:rsidR="002A06FB" w:rsidRPr="00F11E0A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муниципального района «Печора»,</w:t>
            </w:r>
          </w:p>
          <w:p w14:paraId="034D9B85" w14:textId="77777777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F31D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8969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с содержанием эффекта от реализации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64E0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625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A24E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7260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3D5D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197260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E703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97260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558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97260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4BA3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97260">
              <w:t>да</w:t>
            </w:r>
          </w:p>
        </w:tc>
      </w:tr>
      <w:tr w:rsidR="002A06FB" w:rsidRPr="00B453D1" w14:paraId="3CF864D0" w14:textId="77777777" w:rsidTr="00BC1B87">
        <w:trPr>
          <w:trHeight w:val="59"/>
        </w:trPr>
        <w:tc>
          <w:tcPr>
            <w:tcW w:w="825" w:type="dxa"/>
            <w:tcBorders>
              <w:left w:val="single" w:sz="4" w:space="0" w:color="auto"/>
              <w:right w:val="single" w:sz="4" w:space="0" w:color="auto"/>
            </w:tcBorders>
          </w:tcPr>
          <w:p w14:paraId="7D94A932" w14:textId="7C5182C6" w:rsidR="002A06F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2.</w:t>
            </w:r>
            <w:r w:rsidR="003D3277">
              <w:rPr>
                <w:rFonts w:eastAsiaTheme="minorHAnsi"/>
                <w:szCs w:val="26"/>
                <w:lang w:eastAsia="en-US"/>
              </w:rPr>
              <w:t>2</w:t>
            </w:r>
            <w:r>
              <w:rPr>
                <w:rFonts w:eastAsiaTheme="minorHAnsi"/>
                <w:szCs w:val="26"/>
                <w:lang w:eastAsia="en-US"/>
              </w:rPr>
              <w:t>.3.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B2BDBE0" w14:textId="77777777" w:rsidR="002A06FB" w:rsidRPr="002705B7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Развитие практики осуществления закупок товаров,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работ, услуг у единственного поставщика (подрядчика, исполнителя) с использованием функционала малых закупок электронных площадок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EBD3" w14:textId="77777777" w:rsidR="002A06F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Осуществление закупок товаров, работ, услуг у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единственного поставщика (подрядчика, исполнителя) с использованием функционала малых закупок электронных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FA7C" w14:textId="77777777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Управление финансов муниципального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района «Печора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 (свод),  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муниципальные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казенные, бюджетные, автономные учреждения и иные организации, осуществляющие закупки с учетом Федерального </w:t>
            </w:r>
            <w:hyperlink r:id="rId10" w:history="1">
              <w:r w:rsidRPr="009A4BDC">
                <w:rPr>
                  <w:rFonts w:eastAsiaTheme="minorHAnsi"/>
                  <w:sz w:val="24"/>
                  <w:szCs w:val="24"/>
                  <w:lang w:eastAsia="en-US"/>
                </w:rPr>
                <w:t>закона</w:t>
              </w:r>
            </w:hyperlink>
            <w:r w:rsidRPr="009A4BDC">
              <w:rPr>
                <w:rFonts w:eastAsiaTheme="minorHAnsi"/>
                <w:sz w:val="24"/>
                <w:szCs w:val="24"/>
                <w:lang w:eastAsia="en-US"/>
              </w:rPr>
              <w:t xml:space="preserve"> от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05.04.2013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44-ФЗ (в части применения) (по согласованию)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3234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7B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с </w:t>
            </w: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содержанием эффекта от реализации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0389" w14:textId="77777777" w:rsidR="002A06FB" w:rsidRPr="002705B7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705D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A4EA4"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9893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A4EA4"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EB62" w14:textId="77777777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A4EA4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0058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EA4EA4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168B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EA4EA4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C5E3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EA4EA4">
              <w:t>да</w:t>
            </w:r>
          </w:p>
        </w:tc>
      </w:tr>
      <w:tr w:rsidR="005665D5" w:rsidRPr="00B453D1" w14:paraId="358A7BBD" w14:textId="77777777" w:rsidTr="00BC1B87">
        <w:trPr>
          <w:trHeight w:val="5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671E" w14:textId="16ABD12C" w:rsidR="005665D5" w:rsidRPr="002705B7" w:rsidRDefault="005665D5" w:rsidP="0099638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468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9E6C" w14:textId="77777777" w:rsidR="005665D5" w:rsidRDefault="005665D5" w:rsidP="005665D5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5665D5">
              <w:rPr>
                <w:rFonts w:eastAsiaTheme="minorHAnsi"/>
                <w:sz w:val="24"/>
                <w:szCs w:val="24"/>
                <w:lang w:eastAsia="en-US"/>
              </w:rPr>
              <w:t>Иные мероприятия</w:t>
            </w:r>
          </w:p>
        </w:tc>
      </w:tr>
      <w:tr w:rsidR="002A06FB" w:rsidRPr="00B453D1" w14:paraId="3EB9934F" w14:textId="77777777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B9C7B8" w14:textId="6528E502" w:rsidR="002A06FB" w:rsidRPr="002705B7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="003D3277"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.1.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2FB151" w14:textId="77777777" w:rsidR="002A06FB" w:rsidRPr="0099638B" w:rsidRDefault="002A06FB" w:rsidP="002A06FB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Разработка и реализация 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мероприятий по оптимизации бюджетных 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расходов в 2025 году и на период 2026 - 2028 годов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B2313E" w14:textId="115EDEDB" w:rsidR="002A06FB" w:rsidRPr="0099638B" w:rsidRDefault="00EA16F8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2.3.1.1 </w:t>
            </w:r>
            <w:r w:rsidR="002A06FB"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Разработка отраслевых мероприятий по оптимизации бюджетных </w:t>
            </w:r>
            <w:r w:rsidR="002A06FB"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расходов в 2025 году и на период 2026 - 2028 годов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CF92" w14:textId="77777777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Главные распорядители бюджетных средств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муниципального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E8C9" w14:textId="5CE321E3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 01.10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.2025, 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t>01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.0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.2026, 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01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.0</w:t>
            </w:r>
            <w:r w:rsidR="00DD33FD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.2027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2B33" w14:textId="77777777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Аналитическая записка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ГРБС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 с предложениями по 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оптимизации бюджетных расходов в 2025 году и на период 2026 - 2028 годов представлены 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Управление</w:t>
            </w:r>
            <w:r w:rsidRPr="0099638B">
              <w:rPr>
                <w:rFonts w:eastAsiaTheme="minorHAnsi"/>
                <w:sz w:val="24"/>
                <w:szCs w:val="24"/>
                <w:lang w:eastAsia="en-US"/>
              </w:rPr>
              <w:t xml:space="preserve"> финансов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муниципального района «Печора»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4EF9" w14:textId="77777777" w:rsidR="002A06FB" w:rsidRPr="0099638B" w:rsidRDefault="002A06FB" w:rsidP="002A06FB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5B48" w14:textId="77777777" w:rsidR="002A06FB" w:rsidRPr="0099638B" w:rsidRDefault="002A06FB" w:rsidP="002A06FB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7B52A" w14:textId="77777777" w:rsidR="002A06FB" w:rsidRPr="004E6C48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0E90" w14:textId="77777777" w:rsidR="002A06FB" w:rsidRPr="004E6C48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8FD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B1477E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E855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B1477E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9A0" w14:textId="77777777" w:rsidR="002A06FB" w:rsidRDefault="002A06FB" w:rsidP="002A06FB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B1477E">
              <w:t>да</w:t>
            </w:r>
          </w:p>
        </w:tc>
      </w:tr>
      <w:tr w:rsidR="00BC1B87" w:rsidRPr="00B453D1" w14:paraId="74AAFF10" w14:textId="77777777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522C6" w14:textId="77777777" w:rsidR="00BC1B87" w:rsidRPr="002705B7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0769" w14:textId="77777777" w:rsidR="00BC1B87" w:rsidRPr="002705B7" w:rsidRDefault="00BC1B87" w:rsidP="00BC1B87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CF5D3" w14:textId="43478143" w:rsidR="00BC1B87" w:rsidRPr="002705B7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2.3.1.2. </w:t>
            </w:r>
            <w:r w:rsidRPr="00EA16F8">
              <w:rPr>
                <w:rFonts w:eastAsiaTheme="minorHAnsi"/>
                <w:sz w:val="24"/>
                <w:szCs w:val="24"/>
                <w:lang w:eastAsia="en-US"/>
              </w:rPr>
              <w:t>Утвержденный План мероприятий по оптимизации бюджетных расходов в сферах образования, культуры и спорта на 202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Pr="00EA16F8">
              <w:rPr>
                <w:rFonts w:eastAsiaTheme="minorHAnsi"/>
                <w:sz w:val="24"/>
                <w:szCs w:val="24"/>
                <w:lang w:eastAsia="en-US"/>
              </w:rPr>
              <w:t xml:space="preserve"> - 20</w:t>
            </w:r>
            <w:r w:rsidR="00C5560B">
              <w:rPr>
                <w:rFonts w:eastAsiaTheme="minorHAnsi"/>
                <w:sz w:val="24"/>
                <w:szCs w:val="24"/>
                <w:lang w:eastAsia="en-US"/>
              </w:rPr>
              <w:t>28</w:t>
            </w:r>
            <w:r w:rsidRPr="00EA16F8">
              <w:rPr>
                <w:rFonts w:eastAsiaTheme="minorHAnsi"/>
                <w:sz w:val="24"/>
                <w:szCs w:val="24"/>
                <w:lang w:eastAsia="en-US"/>
              </w:rPr>
              <w:t xml:space="preserve"> годы по муниципальным учреждениям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7FB6" w14:textId="60DC4F59" w:rsidR="00BC1B87" w:rsidRPr="00773089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 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3DB7" w14:textId="174B5AEB" w:rsidR="00BC1B87" w:rsidRPr="00773089" w:rsidRDefault="00BC1B87" w:rsidP="00BC1B8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</w:tcPr>
          <w:p w14:paraId="4F234BBA" w14:textId="5E69BD5B" w:rsidR="00BC1B87" w:rsidRPr="00773089" w:rsidRDefault="00BC1B87" w:rsidP="00BC1B8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Бюджетный эффект/Сокращение расходов</w:t>
            </w:r>
            <w:r w:rsidRPr="00773089">
              <w:t xml:space="preserve"> </w:t>
            </w:r>
            <w:r w:rsidRPr="00773089">
              <w:rPr>
                <w:sz w:val="24"/>
                <w:szCs w:val="24"/>
              </w:rPr>
              <w:t xml:space="preserve">бюджета </w:t>
            </w: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850" w:type="dxa"/>
          </w:tcPr>
          <w:p w14:paraId="181D0BE5" w14:textId="77777777" w:rsidR="00BC1B87" w:rsidRPr="00773089" w:rsidRDefault="00BC1B87" w:rsidP="00BC1B8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73089">
              <w:rPr>
                <w:rFonts w:eastAsiaTheme="minorHAnsi"/>
                <w:sz w:val="24"/>
                <w:szCs w:val="24"/>
                <w:lang w:eastAsia="en-US"/>
              </w:rP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0431" w14:textId="1D4BC252" w:rsidR="00BC1B87" w:rsidRPr="00773089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73089">
              <w:rPr>
                <w:rFonts w:eastAsiaTheme="minorHAnsi"/>
                <w:sz w:val="22"/>
                <w:szCs w:val="22"/>
                <w:lang w:eastAsia="en-US"/>
              </w:rPr>
              <w:t>49 028,5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7E4" w14:textId="3D22E2B4" w:rsidR="00BC1B87" w:rsidRPr="00BC1B87" w:rsidRDefault="004507B5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57 310,4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925E" w14:textId="06F43B7B" w:rsidR="00BC1B87" w:rsidRPr="00BC1B87" w:rsidRDefault="004507B5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</w:rPr>
              <w:t>24 356,8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175C" w14:textId="5A4C4036" w:rsidR="00BC1B87" w:rsidRPr="00C5560B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5560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9100C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DF5" w14:textId="3A4850DA" w:rsidR="00BC1B87" w:rsidRPr="00C5560B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5560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9100C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A287" w14:textId="035290FE" w:rsidR="00BC1B87" w:rsidRPr="00C5560B" w:rsidRDefault="00BC1B87" w:rsidP="00BC1B87">
            <w:pPr>
              <w:overflowPunct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5560B">
              <w:rPr>
                <w:rFonts w:eastAsiaTheme="minorHAnsi"/>
                <w:sz w:val="22"/>
                <w:szCs w:val="22"/>
                <w:lang w:eastAsia="en-US"/>
              </w:rPr>
              <w:t>0</w:t>
            </w:r>
            <w:r w:rsidR="00D9100C">
              <w:rPr>
                <w:rFonts w:eastAsiaTheme="minorHAnsi"/>
                <w:sz w:val="22"/>
                <w:szCs w:val="22"/>
                <w:lang w:eastAsia="en-US"/>
              </w:rPr>
              <w:t>,0</w:t>
            </w:r>
          </w:p>
        </w:tc>
      </w:tr>
      <w:tr w:rsidR="00A404F5" w:rsidRPr="00B453D1" w14:paraId="51B59D19" w14:textId="77777777" w:rsidTr="00BC1B87">
        <w:trPr>
          <w:trHeight w:val="59"/>
        </w:trPr>
        <w:tc>
          <w:tcPr>
            <w:tcW w:w="8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0809D6" w14:textId="6023D485" w:rsidR="00A404F5" w:rsidRDefault="00616C15" w:rsidP="0007418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</w:t>
            </w:r>
            <w:r w:rsidR="00A404F5">
              <w:rPr>
                <w:rFonts w:eastAsiaTheme="minorHAnsi"/>
                <w:szCs w:val="26"/>
                <w:lang w:eastAsia="en-US"/>
              </w:rPr>
              <w:t>.</w:t>
            </w:r>
            <w:r w:rsidR="003D3277">
              <w:rPr>
                <w:rFonts w:eastAsiaTheme="minorHAnsi"/>
                <w:szCs w:val="26"/>
                <w:lang w:eastAsia="en-US"/>
              </w:rPr>
              <w:t>3</w:t>
            </w:r>
            <w:r w:rsidR="00A404F5">
              <w:rPr>
                <w:rFonts w:eastAsiaTheme="minorHAnsi"/>
                <w:szCs w:val="26"/>
                <w:lang w:eastAsia="en-US"/>
              </w:rPr>
              <w:t>.</w:t>
            </w:r>
            <w:r>
              <w:rPr>
                <w:rFonts w:eastAsiaTheme="minorHAnsi"/>
                <w:szCs w:val="26"/>
                <w:lang w:eastAsia="en-US"/>
              </w:rPr>
              <w:t>2.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6E4EDA" w14:textId="77777777" w:rsidR="00A404F5" w:rsidRPr="00BB3E8A" w:rsidRDefault="00A404F5" w:rsidP="0007418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Анализ причин возникновения и принятие плана сокращения дебиторской задолженности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E18D" w14:textId="73C338FD" w:rsidR="00A404F5" w:rsidRPr="00BB3E8A" w:rsidRDefault="003D3277" w:rsidP="0007418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 Проведение анализа возникновения дебиторской задолженности, взыскание задолженности в 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судебном порядке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CEB1" w14:textId="77777777" w:rsidR="00A404F5" w:rsidRPr="00BB3E8A" w:rsidRDefault="00A404F5" w:rsidP="0007418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99638B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 xml:space="preserve">муниципального образования муниципального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2881" w14:textId="77777777" w:rsidR="00A404F5" w:rsidRPr="00BB3E8A" w:rsidRDefault="00A404F5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C4A" w14:textId="77777777" w:rsidR="00A404F5" w:rsidRPr="00BB3E8A" w:rsidRDefault="00A404F5" w:rsidP="00074182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Аналитическая записка о результатах проведенного анализа и взыскания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задолженности в досудебном порядке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5B0A" w14:textId="77777777"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6566" w14:textId="77777777"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0EE" w14:textId="77777777"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F36F" w14:textId="77777777" w:rsidR="00A404F5" w:rsidRDefault="00A404F5" w:rsidP="0007418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1D586" w14:textId="6692B002" w:rsidR="00A404F5" w:rsidRDefault="003D3277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343F" w14:textId="08281BAA" w:rsidR="00A404F5" w:rsidRDefault="003D3277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211" w14:textId="4B33B9CA" w:rsidR="00A404F5" w:rsidRDefault="003D3277" w:rsidP="000741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</w:tr>
      <w:tr w:rsidR="003D3277" w:rsidRPr="00B453D1" w14:paraId="53AEABEF" w14:textId="77777777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F58A765" w14:textId="77777777" w:rsidR="003D3277" w:rsidRDefault="003D3277" w:rsidP="003D3277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1A99F8" w14:textId="77777777" w:rsidR="003D3277" w:rsidRPr="00BB3E8A" w:rsidRDefault="003D3277" w:rsidP="003D3277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957C" w14:textId="54C088C0"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.2.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  <w:r w:rsidRPr="003D3277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Осуществление работы по сокращению сомнительной дебиторской задолженности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073" w14:textId="77777777"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AB50C9">
              <w:rPr>
                <w:rFonts w:eastAsiaTheme="minorHAnsi"/>
                <w:sz w:val="24"/>
                <w:szCs w:val="24"/>
                <w:lang w:eastAsia="en-US"/>
              </w:rPr>
              <w:t>Главные распорядители бюджетных средств</w:t>
            </w:r>
            <w:r>
              <w:t xml:space="preserve"> </w:t>
            </w:r>
            <w:r w:rsidRPr="00BC1724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 и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C8F" w14:textId="77777777"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86F1" w14:textId="77777777" w:rsidR="003D3277" w:rsidRPr="00BB3E8A" w:rsidRDefault="003D3277" w:rsidP="003D3277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Аналитическая записка о результатах проведенной работы по сокращению сомнительной дебиторской задолженности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FD8" w14:textId="77777777"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0892" w14:textId="77777777"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A07B" w14:textId="77777777"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678D" w14:textId="77777777" w:rsidR="003D3277" w:rsidRPr="00AE63F1" w:rsidRDefault="003D3277" w:rsidP="003D327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5009" w14:textId="4A7B4C46" w:rsidR="003D3277" w:rsidRDefault="003D3277" w:rsidP="003D327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16F">
              <w:t>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2B81" w14:textId="7729E614" w:rsidR="003D3277" w:rsidRDefault="003D3277" w:rsidP="003D327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16F"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E396" w14:textId="1D6C8681" w:rsidR="003D3277" w:rsidRDefault="003D3277" w:rsidP="003D3277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75016F">
              <w:t>да</w:t>
            </w:r>
          </w:p>
        </w:tc>
      </w:tr>
      <w:tr w:rsidR="00A404F5" w:rsidRPr="00B453D1" w14:paraId="61EE2DE7" w14:textId="77777777" w:rsidTr="00BC1B87">
        <w:trPr>
          <w:trHeight w:val="59"/>
        </w:trPr>
        <w:tc>
          <w:tcPr>
            <w:tcW w:w="8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06E3BC" w14:textId="4AFF20D4" w:rsidR="00A404F5" w:rsidRPr="003D3277" w:rsidRDefault="003D3277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65BA36C" w14:textId="77777777" w:rsidR="00A404F5" w:rsidRPr="003D3277" w:rsidRDefault="00A404F5" w:rsidP="004565BA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3D3277">
              <w:rPr>
                <w:rFonts w:eastAsiaTheme="minorHAnsi"/>
                <w:sz w:val="24"/>
                <w:szCs w:val="24"/>
                <w:lang w:eastAsia="en-US"/>
              </w:rPr>
              <w:t>Минимизация расходов на обслуживание муниципального долга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5774" w14:textId="51183EE0" w:rsidR="00A404F5" w:rsidRPr="004565BA" w:rsidRDefault="003D3277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2.3.3.1.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Проведение операций по рефинансированию долговых обязательств 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муниципального образования муниципального района «Печора»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C24C" w14:textId="77777777" w:rsidR="00A404F5" w:rsidRPr="00F11E0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t>Управление финансов муниципального района «Печора»</w:t>
            </w:r>
          </w:p>
          <w:p w14:paraId="5976D08C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7D46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DB069C">
              <w:rPr>
                <w:rFonts w:eastAsiaTheme="minorHAnsi"/>
                <w:sz w:val="24"/>
                <w:szCs w:val="24"/>
                <w:lang w:eastAsia="en-US"/>
              </w:rPr>
              <w:t>при наличии необходимости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CE48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Бюджетный эффект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708F" w14:textId="77777777" w:rsidR="00A404F5" w:rsidRPr="004565BA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B069C">
              <w:rPr>
                <w:rFonts w:eastAsiaTheme="minorHAnsi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D9B" w14:textId="77777777"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7ADE" w14:textId="77777777"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5C08" w14:textId="77777777"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8064" w14:textId="77777777"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3BF2" w14:textId="77777777"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E90" w14:textId="77777777"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A404F5" w:rsidRPr="00B453D1" w14:paraId="50610119" w14:textId="77777777" w:rsidTr="00BC1B87">
        <w:trPr>
          <w:trHeight w:val="59"/>
        </w:trPr>
        <w:tc>
          <w:tcPr>
            <w:tcW w:w="8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63DB7A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E781A7" w14:textId="77777777" w:rsidR="00A404F5" w:rsidRPr="004565BA" w:rsidRDefault="00A404F5" w:rsidP="004565BA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D590" w14:textId="35B0797A" w:rsidR="00A404F5" w:rsidRPr="004565BA" w:rsidRDefault="003D3277" w:rsidP="00FD0075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2.3.3.2.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>Проведение операций по управлению остатками средств на едином счете бюджета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«Печора»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 в части п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>ривлечени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на единый счет бюджета остатков средств с казначейских счетов для осуществления и отражения операций с денежными средствами, поступающими во временное распоряжение получателей средств бюджета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«Печора»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>, казначейских счет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ов 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для осуществления и отражения операций с денежными средствами бюджетных и автономных</w:t>
            </w:r>
            <w:proofErr w:type="gramEnd"/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учреждений, казначейских счет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для 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осуществления и отражения операций с денежными средствами получателей средств из бюджета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я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муниципально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го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район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а</w:t>
            </w:r>
            <w:r w:rsidR="00A404F5" w:rsidRPr="00F11E0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и казначейских счет</w:t>
            </w:r>
            <w:r w:rsidR="00A404F5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r w:rsidR="00A404F5" w:rsidRPr="004565BA">
              <w:rPr>
                <w:rFonts w:eastAsiaTheme="minorHAnsi"/>
                <w:sz w:val="24"/>
                <w:szCs w:val="24"/>
                <w:lang w:eastAsia="en-US"/>
              </w:rPr>
              <w:t xml:space="preserve"> для осуществления и отражения операций с денежными средствами участников казначейского сопровождения и возврат привлеченных средств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AC62" w14:textId="77777777" w:rsidR="00A404F5" w:rsidRPr="00F11E0A" w:rsidRDefault="00A404F5" w:rsidP="00D05FB4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F11E0A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Управление финансов муниципального района «Печора»</w:t>
            </w:r>
          </w:p>
          <w:p w14:paraId="50E818D9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060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2104" w14:textId="77777777" w:rsidR="00A404F5" w:rsidRPr="004565BA" w:rsidRDefault="00A404F5" w:rsidP="004565BA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Исполнение бюджета без кассового разрыва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742" w14:textId="77777777" w:rsidR="00A404F5" w:rsidRPr="004565BA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565BA">
              <w:rPr>
                <w:rFonts w:eastAsiaTheme="minorHAnsi"/>
                <w:sz w:val="24"/>
                <w:szCs w:val="24"/>
                <w:lang w:eastAsia="en-US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7BBE" w14:textId="77777777"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0DC7" w14:textId="77777777"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5866" w14:textId="77777777" w:rsidR="00A404F5" w:rsidRPr="009A4BDC" w:rsidRDefault="00A404F5" w:rsidP="004565BA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102" w14:textId="77777777"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D28" w14:textId="77777777"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99CD" w14:textId="77777777" w:rsidR="00A404F5" w:rsidRDefault="00A404F5" w:rsidP="004565BA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D9100C" w:rsidRPr="00B453D1" w14:paraId="17BDF60B" w14:textId="77777777" w:rsidTr="00BC1B87">
        <w:trPr>
          <w:trHeight w:val="59"/>
        </w:trPr>
        <w:tc>
          <w:tcPr>
            <w:tcW w:w="9560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73FBB1" w14:textId="77777777" w:rsidR="00D9100C" w:rsidRDefault="00D9100C" w:rsidP="00873682">
            <w:pPr>
              <w:tabs>
                <w:tab w:val="left" w:pos="1245"/>
              </w:tabs>
              <w:overflowPunct/>
            </w:pPr>
            <w:r w:rsidRPr="00616C15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Бюджетный эффект от мероприятий по оптимизации расходов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8672" w14:textId="77777777" w:rsid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B8C0" w14:textId="7432FA4B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49 028,5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88D3" w14:textId="62B8FF0A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57 310,4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CFC8" w14:textId="6E1CFCC5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24 356,8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1048" w14:textId="6919FF1C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9842" w14:textId="255CC471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10CA" w14:textId="72E8F2C6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</w:tr>
      <w:tr w:rsidR="00D9100C" w:rsidRPr="00B453D1" w14:paraId="16CAE7EE" w14:textId="77777777" w:rsidTr="00BC1B87">
        <w:trPr>
          <w:trHeight w:val="59"/>
        </w:trPr>
        <w:tc>
          <w:tcPr>
            <w:tcW w:w="9560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C39C" w14:textId="77777777" w:rsidR="00D9100C" w:rsidRDefault="00D9100C" w:rsidP="0087368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ВСЕГО: Бюджетный эффект от мероприятий программы</w:t>
            </w:r>
          </w:p>
          <w:p w14:paraId="7F2119AD" w14:textId="77777777" w:rsidR="00D9100C" w:rsidRPr="004565BA" w:rsidRDefault="00D9100C" w:rsidP="00873682">
            <w:pPr>
              <w:tabs>
                <w:tab w:val="left" w:pos="1245"/>
              </w:tabs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F22B" w14:textId="77777777" w:rsidR="00D9100C" w:rsidRPr="004565BA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тыс.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9E3" w14:textId="7DC3A61F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49 028,5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F122" w14:textId="1728A550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57 310,4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6CC2" w14:textId="6B6F4039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24 356,8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C49" w14:textId="25FFAE10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63E" w14:textId="5CC5701B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DAC" w14:textId="1D6AA2EA" w:rsidR="00D9100C" w:rsidRPr="00D9100C" w:rsidRDefault="00D9100C" w:rsidP="00873682">
            <w:pPr>
              <w:overflowPunct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D9100C">
              <w:rPr>
                <w:sz w:val="24"/>
                <w:szCs w:val="24"/>
              </w:rPr>
              <w:t>0,0</w:t>
            </w:r>
          </w:p>
        </w:tc>
      </w:tr>
    </w:tbl>
    <w:p w14:paraId="01306676" w14:textId="77777777" w:rsidR="003B51A0" w:rsidRPr="001863F0" w:rsidRDefault="003B51A0" w:rsidP="003B51A0">
      <w:pPr>
        <w:rPr>
          <w:szCs w:val="26"/>
        </w:rPr>
      </w:pPr>
    </w:p>
    <w:p w14:paraId="1A7ACC65" w14:textId="77777777" w:rsidR="003B51A0" w:rsidRDefault="003B51A0" w:rsidP="003B51A0">
      <w:pPr>
        <w:rPr>
          <w:szCs w:val="26"/>
        </w:rPr>
      </w:pPr>
    </w:p>
    <w:p w14:paraId="73FFFCCE" w14:textId="77777777" w:rsidR="00165123" w:rsidRDefault="00165123" w:rsidP="003B51A0">
      <w:pPr>
        <w:rPr>
          <w:szCs w:val="26"/>
        </w:rPr>
      </w:pPr>
    </w:p>
    <w:p w14:paraId="3E925AEE" w14:textId="77777777" w:rsidR="00165123" w:rsidRDefault="00165123" w:rsidP="003B51A0">
      <w:pPr>
        <w:rPr>
          <w:szCs w:val="26"/>
        </w:rPr>
      </w:pPr>
    </w:p>
    <w:p w14:paraId="3A15650B" w14:textId="77777777" w:rsidR="0032701E" w:rsidRDefault="0032701E" w:rsidP="003B51A0">
      <w:pPr>
        <w:rPr>
          <w:szCs w:val="26"/>
        </w:rPr>
      </w:pPr>
    </w:p>
    <w:p w14:paraId="61D22119" w14:textId="4F1F9701" w:rsidR="0032701E" w:rsidRDefault="0032701E" w:rsidP="003B51A0">
      <w:pPr>
        <w:rPr>
          <w:szCs w:val="26"/>
        </w:rPr>
      </w:pPr>
    </w:p>
    <w:p w14:paraId="09F0D6C9" w14:textId="776C9331" w:rsidR="003D7F3D" w:rsidRDefault="003D7F3D" w:rsidP="003B51A0">
      <w:pPr>
        <w:rPr>
          <w:szCs w:val="26"/>
        </w:rPr>
      </w:pPr>
    </w:p>
    <w:p w14:paraId="1EA6458C" w14:textId="77777777" w:rsidR="003B51A0" w:rsidRPr="00B453D1" w:rsidRDefault="003B51A0" w:rsidP="003B51A0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Приложение 2</w:t>
      </w:r>
    </w:p>
    <w:p w14:paraId="6BC6C015" w14:textId="77777777"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оздоровления муниципальных финансов</w:t>
      </w:r>
    </w:p>
    <w:p w14:paraId="42C3D69F" w14:textId="77777777"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(оптимизации расходов) муниципального образования </w:t>
      </w:r>
    </w:p>
    <w:p w14:paraId="6E0D684D" w14:textId="77777777"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и </w:t>
      </w:r>
    </w:p>
    <w:p w14:paraId="13674A50" w14:textId="77777777"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муниципальных образований городских и сельских поселений</w:t>
      </w:r>
    </w:p>
    <w:p w14:paraId="7C9A87BF" w14:textId="77777777" w:rsidR="005705EC" w:rsidRPr="005705EC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 xml:space="preserve"> муниципального района «Печора» </w:t>
      </w:r>
    </w:p>
    <w:p w14:paraId="4F569C6D" w14:textId="77777777" w:rsidR="003B51A0" w:rsidRPr="00B453D1" w:rsidRDefault="005705EC" w:rsidP="005705EC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5705EC">
        <w:rPr>
          <w:rFonts w:ascii="Times New Roman" w:hAnsi="Times New Roman" w:cs="Times New Roman"/>
          <w:sz w:val="26"/>
          <w:szCs w:val="26"/>
        </w:rPr>
        <w:t>на период на 2025 - 20</w:t>
      </w:r>
      <w:r w:rsidR="00873682">
        <w:rPr>
          <w:rFonts w:ascii="Times New Roman" w:hAnsi="Times New Roman" w:cs="Times New Roman"/>
          <w:sz w:val="26"/>
          <w:szCs w:val="26"/>
        </w:rPr>
        <w:t>30</w:t>
      </w:r>
      <w:r w:rsidRPr="005705EC">
        <w:rPr>
          <w:rFonts w:ascii="Times New Roman" w:hAnsi="Times New Roman" w:cs="Times New Roman"/>
          <w:sz w:val="26"/>
          <w:szCs w:val="26"/>
        </w:rPr>
        <w:t xml:space="preserve"> годов</w:t>
      </w:r>
    </w:p>
    <w:p w14:paraId="48BBED1F" w14:textId="77777777" w:rsidR="003B51A0" w:rsidRPr="00B453D1" w:rsidRDefault="003B51A0" w:rsidP="003B51A0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ФОРМА</w:t>
      </w:r>
    </w:p>
    <w:p w14:paraId="6C848AD6" w14:textId="77777777" w:rsidR="003B51A0" w:rsidRPr="00B453D1" w:rsidRDefault="003B51A0" w:rsidP="003B51A0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3CF2602" w14:textId="77777777" w:rsidR="003B51A0" w:rsidRPr="00B453D1" w:rsidRDefault="003B51A0" w:rsidP="003B51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ИНФОРМАЦИЯ</w:t>
      </w:r>
      <w:r w:rsidR="008B668E">
        <w:rPr>
          <w:rFonts w:ascii="Times New Roman" w:hAnsi="Times New Roman" w:cs="Times New Roman"/>
          <w:sz w:val="26"/>
          <w:szCs w:val="26"/>
        </w:rPr>
        <w:t xml:space="preserve"> </w:t>
      </w:r>
      <w:r w:rsidR="008B668E" w:rsidRPr="008B668E">
        <w:rPr>
          <w:rFonts w:ascii="Times New Roman" w:eastAsiaTheme="minorHAnsi" w:hAnsi="Times New Roman" w:cs="Times New Roman"/>
          <w:sz w:val="24"/>
          <w:szCs w:val="24"/>
          <w:lang w:eastAsia="en-US"/>
        </w:rPr>
        <w:t>&lt;1&gt;</w:t>
      </w:r>
    </w:p>
    <w:p w14:paraId="2CF1F4B8" w14:textId="77777777" w:rsidR="003B51A0" w:rsidRDefault="003B51A0" w:rsidP="00C4643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 реализации плана мероприятий по консолидации бюджетных</w:t>
      </w:r>
      <w:r w:rsidR="00C46431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средств </w:t>
      </w:r>
      <w:r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</w:t>
      </w:r>
      <w:r w:rsidR="00DF34C9">
        <w:rPr>
          <w:rFonts w:ascii="Times New Roman" w:hAnsi="Times New Roman" w:cs="Times New Roman"/>
          <w:sz w:val="26"/>
          <w:szCs w:val="26"/>
        </w:rPr>
        <w:t xml:space="preserve"> и поселений</w:t>
      </w:r>
      <w:r w:rsidR="00C46431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в целях оздоровления </w:t>
      </w:r>
      <w:r>
        <w:rPr>
          <w:rFonts w:ascii="Times New Roman" w:hAnsi="Times New Roman" w:cs="Times New Roman"/>
          <w:sz w:val="26"/>
          <w:szCs w:val="26"/>
        </w:rPr>
        <w:t>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 (оптимизации расходов)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образования муниципального района «Печора» </w:t>
      </w:r>
      <w:r w:rsidR="00DF34C9">
        <w:rPr>
          <w:rFonts w:ascii="Times New Roman" w:hAnsi="Times New Roman" w:cs="Times New Roman"/>
          <w:sz w:val="26"/>
          <w:szCs w:val="26"/>
        </w:rPr>
        <w:t xml:space="preserve">и поселений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  <w:r w:rsidR="00C46431"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>20</w:t>
      </w:r>
      <w:r>
        <w:rPr>
          <w:rFonts w:ascii="Times New Roman" w:hAnsi="Times New Roman" w:cs="Times New Roman"/>
          <w:sz w:val="26"/>
          <w:szCs w:val="26"/>
        </w:rPr>
        <w:t>25</w:t>
      </w:r>
      <w:r w:rsidRPr="00B453D1">
        <w:rPr>
          <w:rFonts w:ascii="Times New Roman" w:hAnsi="Times New Roman" w:cs="Times New Roman"/>
          <w:sz w:val="26"/>
          <w:szCs w:val="26"/>
        </w:rPr>
        <w:t xml:space="preserve"> - 20</w:t>
      </w:r>
      <w:r w:rsidR="00873682">
        <w:rPr>
          <w:rFonts w:ascii="Times New Roman" w:hAnsi="Times New Roman" w:cs="Times New Roman"/>
          <w:sz w:val="26"/>
          <w:szCs w:val="26"/>
        </w:rPr>
        <w:t>30</w:t>
      </w:r>
      <w:r w:rsidRPr="00B453D1">
        <w:rPr>
          <w:rFonts w:ascii="Times New Roman" w:hAnsi="Times New Roman" w:cs="Times New Roman"/>
          <w:sz w:val="26"/>
          <w:szCs w:val="26"/>
        </w:rPr>
        <w:t xml:space="preserve"> годов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945F016" w14:textId="77777777" w:rsidR="003B51A0" w:rsidRPr="00B453D1" w:rsidRDefault="003B51A0" w:rsidP="003B51A0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состоянию на 01.__.20__года</w:t>
      </w:r>
    </w:p>
    <w:p w14:paraId="6B187380" w14:textId="77777777" w:rsidR="003B51A0" w:rsidRPr="007D658B" w:rsidRDefault="003B51A0" w:rsidP="00935E7A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B453D1">
        <w:rPr>
          <w:rFonts w:ascii="Times New Roman" w:hAnsi="Times New Roman" w:cs="Times New Roman"/>
          <w:sz w:val="26"/>
          <w:szCs w:val="26"/>
        </w:rPr>
        <w:t xml:space="preserve"> (</w:t>
      </w:r>
      <w:r w:rsidRPr="007D658B">
        <w:rPr>
          <w:rFonts w:ascii="Times New Roman" w:hAnsi="Times New Roman" w:cs="Times New Roman"/>
          <w:sz w:val="22"/>
          <w:szCs w:val="22"/>
        </w:rPr>
        <w:t>срок представления - ежеквартально)</w:t>
      </w:r>
    </w:p>
    <w:p w14:paraId="2413EAD7" w14:textId="77777777" w:rsidR="003B51A0" w:rsidRPr="00B453D1" w:rsidRDefault="003B51A0" w:rsidP="003B51A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___________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  <w:r w:rsidRPr="00935E7A">
        <w:rPr>
          <w:rFonts w:ascii="Times New Roman" w:hAnsi="Times New Roman" w:cs="Times New Roman"/>
          <w:sz w:val="26"/>
          <w:szCs w:val="26"/>
        </w:rPr>
        <w:t>____________________________________________</w:t>
      </w:r>
      <w:r w:rsidRPr="00B453D1">
        <w:rPr>
          <w:rFonts w:ascii="Times New Roman" w:hAnsi="Times New Roman" w:cs="Times New Roman"/>
          <w:sz w:val="26"/>
          <w:szCs w:val="26"/>
        </w:rPr>
        <w:t>______________________________</w:t>
      </w:r>
    </w:p>
    <w:p w14:paraId="2B24FEF7" w14:textId="77777777" w:rsidR="003B51A0" w:rsidRDefault="003B51A0" w:rsidP="003B51A0">
      <w:pPr>
        <w:pStyle w:val="ConsPlusNonformat"/>
        <w:jc w:val="center"/>
        <w:rPr>
          <w:rFonts w:ascii="Times New Roman" w:hAnsi="Times New Roman" w:cs="Times New Roman"/>
        </w:rPr>
      </w:pPr>
      <w:r w:rsidRPr="00181D0C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ответственного исполнителя</w:t>
      </w:r>
      <w:r w:rsidRPr="00181D0C">
        <w:rPr>
          <w:rFonts w:ascii="Times New Roman" w:hAnsi="Times New Roman" w:cs="Times New Roman"/>
        </w:rPr>
        <w:t>)</w:t>
      </w:r>
    </w:p>
    <w:p w14:paraId="455620CC" w14:textId="77777777" w:rsidR="00A86B26" w:rsidRPr="00181D0C" w:rsidRDefault="00A86B26" w:rsidP="003B51A0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1559"/>
        <w:gridCol w:w="850"/>
        <w:gridCol w:w="851"/>
        <w:gridCol w:w="850"/>
        <w:gridCol w:w="993"/>
        <w:gridCol w:w="992"/>
        <w:gridCol w:w="1276"/>
        <w:gridCol w:w="1134"/>
        <w:gridCol w:w="1275"/>
        <w:gridCol w:w="1560"/>
      </w:tblGrid>
      <w:tr w:rsidR="00873682" w:rsidRPr="00B453D1" w14:paraId="3D8F1CCD" w14:textId="77777777" w:rsidTr="00935E7A">
        <w:trPr>
          <w:cantSplit/>
          <w:trHeight w:val="3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4350E80" w14:textId="77777777"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79F68D" w14:textId="77777777"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F465F3" w14:textId="77777777"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Механизм (инструмент), способы реализации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7F63D" w14:textId="77777777"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Ответственные исполнители за реализацию мероприятий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E6FA2" w14:textId="77777777"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hAnsi="Times New Roman" w:cs="Times New Roman"/>
                <w:sz w:val="24"/>
                <w:szCs w:val="24"/>
              </w:rPr>
              <w:t>Срок реализации мероприятий</w:t>
            </w:r>
          </w:p>
        </w:tc>
        <w:tc>
          <w:tcPr>
            <w:tcW w:w="6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5BC9" w14:textId="77777777" w:rsidR="00873682" w:rsidRPr="00181D0C" w:rsidRDefault="00873682" w:rsidP="00A86B2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Результат 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B7283A" w14:textId="77777777" w:rsidR="00873682" w:rsidRPr="00181D0C" w:rsidRDefault="00873682" w:rsidP="00A86B2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Информация об исполнении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66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&lt;3&gt;</w:t>
            </w:r>
          </w:p>
        </w:tc>
      </w:tr>
      <w:tr w:rsidR="00873682" w:rsidRPr="00B453D1" w14:paraId="0EF2FFB1" w14:textId="77777777" w:rsidTr="00935E7A">
        <w:trPr>
          <w:cantSplit/>
          <w:trHeight w:val="3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0B552" w14:textId="77777777" w:rsidR="00873682" w:rsidRPr="00181D0C" w:rsidRDefault="00873682" w:rsidP="00C4643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48E441" w14:textId="77777777" w:rsidR="00873682" w:rsidRPr="00181D0C" w:rsidRDefault="00873682" w:rsidP="00C4643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6966CE" w14:textId="77777777" w:rsidR="00873682" w:rsidRPr="00181D0C" w:rsidRDefault="00873682" w:rsidP="00C46431">
            <w:pPr>
              <w:spacing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9DAD6" w14:textId="77777777"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E9BB" w14:textId="77777777" w:rsidR="00873682" w:rsidRPr="003B51A0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4F884C" w14:textId="77777777"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2C8B87" w14:textId="77777777" w:rsidR="00873682" w:rsidRPr="00181D0C" w:rsidRDefault="00873682" w:rsidP="00C464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1D0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16B33" w14:textId="4F21906F" w:rsidR="00873682" w:rsidRPr="00181D0C" w:rsidRDefault="00873682" w:rsidP="00EC29C9">
            <w:pPr>
              <w:jc w:val="center"/>
              <w:rPr>
                <w:sz w:val="24"/>
                <w:szCs w:val="24"/>
              </w:rPr>
            </w:pPr>
            <w:r w:rsidRPr="00873682">
              <w:rPr>
                <w:rFonts w:eastAsiaTheme="minorHAnsi"/>
                <w:sz w:val="24"/>
                <w:szCs w:val="24"/>
                <w:lang w:eastAsia="en-US"/>
              </w:rPr>
              <w:t>Значение (результат исполнения мероприятия)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AA3D00" w14:textId="77777777" w:rsidR="00873682" w:rsidRPr="00181D0C" w:rsidRDefault="00873682" w:rsidP="00913999">
            <w:pPr>
              <w:rPr>
                <w:sz w:val="24"/>
                <w:szCs w:val="24"/>
              </w:rPr>
            </w:pPr>
          </w:p>
        </w:tc>
      </w:tr>
      <w:tr w:rsidR="00935E7A" w:rsidRPr="00B453D1" w14:paraId="76A52572" w14:textId="77777777" w:rsidTr="00935E7A">
        <w:trPr>
          <w:cantSplit/>
          <w:trHeight w:val="19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47DB35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132AF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2206A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D26F3B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01F369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51A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E40034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  <w:r w:rsidRPr="008B66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&lt;2&gt;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8846F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2D8358" w14:textId="77777777" w:rsidR="00935E7A" w:rsidRPr="003B51A0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ABD3" w14:textId="77777777" w:rsidR="00935E7A" w:rsidRPr="00873682" w:rsidRDefault="00935E7A" w:rsidP="00935E7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План 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3DD" w14:textId="77777777" w:rsidR="00935E7A" w:rsidRPr="003B51A0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5B61">
              <w:t>Факт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7054" w14:textId="77777777" w:rsidR="00935E7A" w:rsidRPr="003B51A0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E7A" w:rsidRPr="00B453D1" w14:paraId="51D0B3E2" w14:textId="77777777" w:rsidTr="00935E7A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8BF0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7440A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02E7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E5EDD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235E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BA3E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C859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C07F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8A86" w14:textId="09B2CF4B" w:rsidR="00935E7A" w:rsidRPr="00873682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68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на отчетную дат</w:t>
            </w:r>
            <w:r w:rsidR="009859C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DF8" w14:textId="6E0829F7" w:rsidR="00935E7A" w:rsidRPr="00935E7A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E7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35E7A">
              <w:rPr>
                <w:rFonts w:ascii="Times New Roman" w:hAnsi="Times New Roman" w:cs="Times New Roman"/>
                <w:sz w:val="24"/>
                <w:szCs w:val="24"/>
              </w:rPr>
              <w:t>отчетную</w:t>
            </w:r>
            <w:proofErr w:type="gramEnd"/>
            <w:r w:rsidRPr="00935E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9CE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 w:rsidR="009859CE" w:rsidRPr="009859CE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9859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59CE" w:rsidRPr="009859CE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D463" w14:textId="77777777" w:rsidR="00935E7A" w:rsidRPr="00935E7A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E7A">
              <w:rPr>
                <w:rFonts w:ascii="Times New Roman" w:hAnsi="Times New Roman" w:cs="Times New Roman"/>
                <w:sz w:val="24"/>
                <w:szCs w:val="24"/>
              </w:rPr>
              <w:t>на отчетную дату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604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E7A">
              <w:rPr>
                <w:rFonts w:ascii="Times New Roman" w:hAnsi="Times New Roman" w:cs="Times New Roman"/>
                <w:sz w:val="24"/>
                <w:szCs w:val="24"/>
              </w:rPr>
              <w:t>нарастающим итогом за отчетный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CF4E" w14:textId="77777777" w:rsidR="00935E7A" w:rsidRPr="008B668E" w:rsidRDefault="00935E7A" w:rsidP="00935E7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682" w:rsidRPr="00B453D1" w14:paraId="5154DF58" w14:textId="77777777" w:rsidTr="00935E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C90E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03C3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C55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9AF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BB57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DE5C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C86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B6FF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3811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BF83" w14:textId="77777777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E8A" w14:textId="77777777" w:rsidR="00873682" w:rsidRPr="008B668E" w:rsidRDefault="00935E7A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F7D5" w14:textId="77777777" w:rsidR="00873682" w:rsidRPr="008B668E" w:rsidRDefault="00935E7A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55BB" w14:textId="69B7735D" w:rsidR="00873682" w:rsidRPr="008B668E" w:rsidRDefault="00873682" w:rsidP="008B668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6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859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73682" w:rsidRPr="00B453D1" w14:paraId="5781D3CB" w14:textId="77777777" w:rsidTr="00935E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08E9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B999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EC15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E91A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4D82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3D81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706D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FB63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CD1E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F507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F46B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95C5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8BCC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73682" w:rsidRPr="00B453D1" w14:paraId="0D76198C" w14:textId="77777777" w:rsidTr="00935E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05EA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9C73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DBB2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F10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9E1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A52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96F8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99C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D6A1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B9F9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7D59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646B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9B4" w14:textId="77777777" w:rsidR="00873682" w:rsidRPr="00B453D1" w:rsidRDefault="00873682" w:rsidP="008B668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06BECA75" w14:textId="77777777" w:rsidR="003B51A0" w:rsidRPr="008B668E" w:rsidRDefault="003B51A0" w:rsidP="003B51A0">
      <w:pPr>
        <w:rPr>
          <w:sz w:val="24"/>
          <w:szCs w:val="24"/>
        </w:rPr>
      </w:pPr>
    </w:p>
    <w:p w14:paraId="60699FA0" w14:textId="77777777" w:rsidR="008B668E" w:rsidRPr="008B668E" w:rsidRDefault="008B668E" w:rsidP="001863F0">
      <w:pPr>
        <w:overflowPunct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B668E">
        <w:rPr>
          <w:rFonts w:eastAsiaTheme="minorHAnsi"/>
          <w:sz w:val="24"/>
          <w:szCs w:val="24"/>
          <w:lang w:eastAsia="en-US"/>
        </w:rPr>
        <w:t>Примечания:</w:t>
      </w:r>
    </w:p>
    <w:p w14:paraId="4F1DB502" w14:textId="77777777" w:rsidR="008B668E" w:rsidRPr="00C46431" w:rsidRDefault="008B668E" w:rsidP="001863F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64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&lt;1&gt; Графы 1 - 5 и 7 - 9 заполняются в соответствии с Планом </w:t>
      </w:r>
      <w:r w:rsidR="00C4643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мероприятий </w:t>
      </w:r>
      <w:r w:rsidR="00C46431" w:rsidRPr="00C46431">
        <w:rPr>
          <w:rFonts w:ascii="Times New Roman" w:hAnsi="Times New Roman" w:cs="Times New Roman"/>
          <w:sz w:val="24"/>
          <w:szCs w:val="24"/>
        </w:rPr>
        <w:t xml:space="preserve">по консолидации бюджетных средств муниципального образования муниципального района «Печора» </w:t>
      </w:r>
      <w:r w:rsidR="00DF34C9">
        <w:rPr>
          <w:rFonts w:ascii="Times New Roman" w:hAnsi="Times New Roman" w:cs="Times New Roman"/>
          <w:sz w:val="24"/>
          <w:szCs w:val="24"/>
        </w:rPr>
        <w:t xml:space="preserve">и поселений </w:t>
      </w:r>
      <w:r w:rsidR="00C46431" w:rsidRPr="00C46431">
        <w:rPr>
          <w:rFonts w:ascii="Times New Roman" w:hAnsi="Times New Roman" w:cs="Times New Roman"/>
          <w:sz w:val="24"/>
          <w:szCs w:val="24"/>
        </w:rPr>
        <w:t xml:space="preserve">в целях оздоровления муниципальных финансов (оптимизации расходов) муниципального образования муниципального района «Печора» </w:t>
      </w:r>
      <w:r w:rsidR="00DF34C9">
        <w:rPr>
          <w:rFonts w:ascii="Times New Roman" w:hAnsi="Times New Roman" w:cs="Times New Roman"/>
          <w:sz w:val="24"/>
          <w:szCs w:val="24"/>
        </w:rPr>
        <w:t xml:space="preserve">и поселений </w:t>
      </w:r>
      <w:r w:rsidR="00C46431" w:rsidRPr="00C46431">
        <w:rPr>
          <w:rFonts w:ascii="Times New Roman" w:hAnsi="Times New Roman" w:cs="Times New Roman"/>
          <w:sz w:val="24"/>
          <w:szCs w:val="24"/>
        </w:rPr>
        <w:t>на период 2025-20</w:t>
      </w:r>
      <w:r w:rsidR="00873682">
        <w:rPr>
          <w:rFonts w:ascii="Times New Roman" w:hAnsi="Times New Roman" w:cs="Times New Roman"/>
          <w:sz w:val="24"/>
          <w:szCs w:val="24"/>
        </w:rPr>
        <w:t>30</w:t>
      </w:r>
      <w:r w:rsidR="00C46431" w:rsidRPr="00C46431">
        <w:rPr>
          <w:rFonts w:ascii="Times New Roman" w:hAnsi="Times New Roman" w:cs="Times New Roman"/>
          <w:sz w:val="24"/>
          <w:szCs w:val="24"/>
        </w:rPr>
        <w:t xml:space="preserve"> год</w:t>
      </w:r>
      <w:r w:rsidR="00C46431">
        <w:rPr>
          <w:rFonts w:ascii="Times New Roman" w:hAnsi="Times New Roman" w:cs="Times New Roman"/>
          <w:sz w:val="24"/>
          <w:szCs w:val="24"/>
        </w:rPr>
        <w:t>ов</w:t>
      </w:r>
      <w:r w:rsidRPr="00C4643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14:paraId="41B5FF8B" w14:textId="77777777" w:rsidR="008B668E" w:rsidRPr="008B668E" w:rsidRDefault="008B668E" w:rsidP="001863F0">
      <w:pPr>
        <w:overflowPunct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B668E">
        <w:rPr>
          <w:rFonts w:eastAsiaTheme="minorHAnsi"/>
          <w:sz w:val="24"/>
          <w:szCs w:val="24"/>
          <w:lang w:eastAsia="en-US"/>
        </w:rPr>
        <w:t>&lt;2</w:t>
      </w:r>
      <w:proofErr w:type="gramStart"/>
      <w:r w:rsidRPr="008B668E">
        <w:rPr>
          <w:rFonts w:eastAsiaTheme="minorHAnsi"/>
          <w:sz w:val="24"/>
          <w:szCs w:val="24"/>
          <w:lang w:eastAsia="en-US"/>
        </w:rPr>
        <w:t>&gt; В</w:t>
      </w:r>
      <w:proofErr w:type="gramEnd"/>
      <w:r w:rsidRPr="008B668E">
        <w:rPr>
          <w:rFonts w:eastAsiaTheme="minorHAnsi"/>
          <w:sz w:val="24"/>
          <w:szCs w:val="24"/>
          <w:lang w:eastAsia="en-US"/>
        </w:rPr>
        <w:t xml:space="preserve"> случае если исполнение мероприятия не завершено и окончательный срок реализации не наступил, в графе следует указать "По состоянию на отчетную дату 01.__.20__ окончательный срок реализации мероприятия не наступил".</w:t>
      </w:r>
    </w:p>
    <w:p w14:paraId="7E194DF6" w14:textId="77777777" w:rsidR="008B668E" w:rsidRPr="008B668E" w:rsidRDefault="008B668E" w:rsidP="001863F0">
      <w:pPr>
        <w:overflowPunct/>
        <w:ind w:firstLine="540"/>
        <w:jc w:val="both"/>
        <w:rPr>
          <w:rFonts w:eastAsiaTheme="minorHAnsi"/>
          <w:sz w:val="24"/>
          <w:szCs w:val="24"/>
          <w:lang w:eastAsia="en-US"/>
        </w:rPr>
      </w:pPr>
      <w:r w:rsidRPr="008B668E">
        <w:rPr>
          <w:rFonts w:eastAsiaTheme="minorHAnsi"/>
          <w:sz w:val="24"/>
          <w:szCs w:val="24"/>
          <w:lang w:eastAsia="en-US"/>
        </w:rPr>
        <w:t>&lt;3&gt; Информация графы должна начинаться словами "Исполнено</w:t>
      </w:r>
      <w:proofErr w:type="gramStart"/>
      <w:r w:rsidRPr="008B668E">
        <w:rPr>
          <w:rFonts w:eastAsiaTheme="minorHAnsi"/>
          <w:sz w:val="24"/>
          <w:szCs w:val="24"/>
          <w:lang w:eastAsia="en-US"/>
        </w:rPr>
        <w:t xml:space="preserve">." </w:t>
      </w:r>
      <w:proofErr w:type="gramEnd"/>
      <w:r w:rsidRPr="008B668E">
        <w:rPr>
          <w:rFonts w:eastAsiaTheme="minorHAnsi"/>
          <w:sz w:val="24"/>
          <w:szCs w:val="24"/>
          <w:lang w:eastAsia="en-US"/>
        </w:rPr>
        <w:t xml:space="preserve">или "Не исполнено." с обязательным указанием результатов реализации мероприятия по состоянию на отчетную дату. По мероприятиям, не исполненным в полном объеме в сроки, установленные Планом мероприятий </w:t>
      </w:r>
      <w:r w:rsidR="00C46431" w:rsidRPr="00C46431">
        <w:rPr>
          <w:sz w:val="24"/>
          <w:szCs w:val="24"/>
        </w:rPr>
        <w:t>по консолидации бюджетных средств муниципального образования муниципального района «Печора»</w:t>
      </w:r>
      <w:r w:rsidR="00DF34C9">
        <w:rPr>
          <w:sz w:val="24"/>
          <w:szCs w:val="24"/>
        </w:rPr>
        <w:t xml:space="preserve"> и поселений </w:t>
      </w:r>
      <w:r w:rsidR="00C46431" w:rsidRPr="00C46431">
        <w:rPr>
          <w:sz w:val="24"/>
          <w:szCs w:val="24"/>
        </w:rPr>
        <w:t xml:space="preserve"> в целях оздоровления муниципальных финансов (оптимизации расходов) муниципального образования муниципального района «Печора» </w:t>
      </w:r>
      <w:r w:rsidR="00DF34C9">
        <w:rPr>
          <w:sz w:val="24"/>
          <w:szCs w:val="24"/>
        </w:rPr>
        <w:t xml:space="preserve">и поселений </w:t>
      </w:r>
      <w:r w:rsidR="00C46431" w:rsidRPr="00C46431">
        <w:rPr>
          <w:sz w:val="24"/>
          <w:szCs w:val="24"/>
        </w:rPr>
        <w:t>на период 2025-20</w:t>
      </w:r>
      <w:r w:rsidR="00873682">
        <w:rPr>
          <w:sz w:val="24"/>
          <w:szCs w:val="24"/>
        </w:rPr>
        <w:t>30</w:t>
      </w:r>
      <w:r w:rsidR="00C46431" w:rsidRPr="00C46431">
        <w:rPr>
          <w:sz w:val="24"/>
          <w:szCs w:val="24"/>
        </w:rPr>
        <w:t xml:space="preserve"> год</w:t>
      </w:r>
      <w:r w:rsidR="00C46431">
        <w:rPr>
          <w:sz w:val="24"/>
          <w:szCs w:val="24"/>
        </w:rPr>
        <w:t>ов</w:t>
      </w:r>
      <w:r w:rsidRPr="008B668E">
        <w:rPr>
          <w:rFonts w:eastAsiaTheme="minorHAnsi"/>
          <w:sz w:val="24"/>
          <w:szCs w:val="24"/>
          <w:lang w:eastAsia="en-US"/>
        </w:rPr>
        <w:t>, также необходимо указать конкретные причины неисполнения.</w:t>
      </w:r>
    </w:p>
    <w:p w14:paraId="2BD0C7BC" w14:textId="34639C12" w:rsidR="003B51A0" w:rsidRDefault="001863F0" w:rsidP="001863F0">
      <w:pPr>
        <w:ind w:firstLine="567"/>
        <w:rPr>
          <w:sz w:val="24"/>
          <w:szCs w:val="24"/>
        </w:rPr>
      </w:pPr>
      <w:r w:rsidRPr="009859CE">
        <w:rPr>
          <w:sz w:val="24"/>
          <w:szCs w:val="24"/>
        </w:rPr>
        <w:t>&lt;4&gt; Плановые значения на отчетный период.</w:t>
      </w:r>
    </w:p>
    <w:p w14:paraId="6C673082" w14:textId="77777777" w:rsidR="0032701E" w:rsidRDefault="0032701E" w:rsidP="001863F0">
      <w:pPr>
        <w:ind w:firstLine="567"/>
        <w:rPr>
          <w:sz w:val="24"/>
          <w:szCs w:val="24"/>
        </w:rPr>
      </w:pPr>
    </w:p>
    <w:p w14:paraId="4DBCE07D" w14:textId="49D2430B" w:rsidR="0032701E" w:rsidRPr="009859CE" w:rsidRDefault="0032701E" w:rsidP="0032701E">
      <w:pPr>
        <w:ind w:firstLine="567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14:paraId="6C79DE31" w14:textId="7E45A380" w:rsidR="00C40795" w:rsidRPr="00B453D1" w:rsidRDefault="00C40795" w:rsidP="005662AA">
      <w:pPr>
        <w:rPr>
          <w:szCs w:val="26"/>
        </w:rPr>
      </w:pPr>
    </w:p>
    <w:sectPr w:rsidR="00C40795" w:rsidRPr="00B453D1" w:rsidSect="005662A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D779A" w14:textId="77777777" w:rsidR="00B4667A" w:rsidRDefault="00B4667A" w:rsidP="003B51A0">
      <w:r>
        <w:separator/>
      </w:r>
    </w:p>
  </w:endnote>
  <w:endnote w:type="continuationSeparator" w:id="0">
    <w:p w14:paraId="38995DDE" w14:textId="77777777" w:rsidR="00B4667A" w:rsidRDefault="00B4667A" w:rsidP="003B5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4DF70A" w14:textId="77777777" w:rsidR="00B4667A" w:rsidRDefault="00B4667A" w:rsidP="003B51A0">
      <w:r>
        <w:separator/>
      </w:r>
    </w:p>
  </w:footnote>
  <w:footnote w:type="continuationSeparator" w:id="0">
    <w:p w14:paraId="09C80093" w14:textId="77777777" w:rsidR="00B4667A" w:rsidRDefault="00B4667A" w:rsidP="003B51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795"/>
    <w:rsid w:val="00017964"/>
    <w:rsid w:val="00020C99"/>
    <w:rsid w:val="00023B66"/>
    <w:rsid w:val="00034405"/>
    <w:rsid w:val="0003626F"/>
    <w:rsid w:val="00044C9C"/>
    <w:rsid w:val="00055EC4"/>
    <w:rsid w:val="00063F42"/>
    <w:rsid w:val="000666C1"/>
    <w:rsid w:val="00070267"/>
    <w:rsid w:val="00074182"/>
    <w:rsid w:val="000B19F1"/>
    <w:rsid w:val="000B4CD2"/>
    <w:rsid w:val="000B526E"/>
    <w:rsid w:val="000C1A51"/>
    <w:rsid w:val="000E48CE"/>
    <w:rsid w:val="000F5F70"/>
    <w:rsid w:val="000F686B"/>
    <w:rsid w:val="001004C4"/>
    <w:rsid w:val="00103112"/>
    <w:rsid w:val="001135A6"/>
    <w:rsid w:val="00117C16"/>
    <w:rsid w:val="00121FD6"/>
    <w:rsid w:val="00133CFA"/>
    <w:rsid w:val="00140496"/>
    <w:rsid w:val="00152372"/>
    <w:rsid w:val="00154B07"/>
    <w:rsid w:val="00155F8F"/>
    <w:rsid w:val="00165123"/>
    <w:rsid w:val="00181D0C"/>
    <w:rsid w:val="00184008"/>
    <w:rsid w:val="001863F0"/>
    <w:rsid w:val="00186BD5"/>
    <w:rsid w:val="00195139"/>
    <w:rsid w:val="0019547B"/>
    <w:rsid w:val="001A50D9"/>
    <w:rsid w:val="001B29FB"/>
    <w:rsid w:val="001B32F4"/>
    <w:rsid w:val="001B4A17"/>
    <w:rsid w:val="001C0C8B"/>
    <w:rsid w:val="001C0D68"/>
    <w:rsid w:val="001C7F44"/>
    <w:rsid w:val="001D1D47"/>
    <w:rsid w:val="001D2F62"/>
    <w:rsid w:val="001E29D7"/>
    <w:rsid w:val="001F5CDA"/>
    <w:rsid w:val="00200544"/>
    <w:rsid w:val="0020111A"/>
    <w:rsid w:val="0020246C"/>
    <w:rsid w:val="00217B2C"/>
    <w:rsid w:val="00227B4D"/>
    <w:rsid w:val="00236F22"/>
    <w:rsid w:val="00256DC7"/>
    <w:rsid w:val="00267C42"/>
    <w:rsid w:val="002705B7"/>
    <w:rsid w:val="002914F2"/>
    <w:rsid w:val="002A06FB"/>
    <w:rsid w:val="002A0A6F"/>
    <w:rsid w:val="002A7B5E"/>
    <w:rsid w:val="002B32A1"/>
    <w:rsid w:val="002B7FA7"/>
    <w:rsid w:val="002C0735"/>
    <w:rsid w:val="002D0408"/>
    <w:rsid w:val="002D1A96"/>
    <w:rsid w:val="002D62C2"/>
    <w:rsid w:val="002E13B3"/>
    <w:rsid w:val="002E6AD7"/>
    <w:rsid w:val="002E7476"/>
    <w:rsid w:val="002F1377"/>
    <w:rsid w:val="002F48B8"/>
    <w:rsid w:val="002F58E4"/>
    <w:rsid w:val="003032C2"/>
    <w:rsid w:val="0030748C"/>
    <w:rsid w:val="00321066"/>
    <w:rsid w:val="00321C16"/>
    <w:rsid w:val="0032701E"/>
    <w:rsid w:val="00337CFE"/>
    <w:rsid w:val="00345551"/>
    <w:rsid w:val="00351734"/>
    <w:rsid w:val="003657E2"/>
    <w:rsid w:val="00373288"/>
    <w:rsid w:val="00373D15"/>
    <w:rsid w:val="00396EBC"/>
    <w:rsid w:val="003B150A"/>
    <w:rsid w:val="003B4EDD"/>
    <w:rsid w:val="003B51A0"/>
    <w:rsid w:val="003B6000"/>
    <w:rsid w:val="003C58CB"/>
    <w:rsid w:val="003D3277"/>
    <w:rsid w:val="003D5900"/>
    <w:rsid w:val="003D7B2B"/>
    <w:rsid w:val="003D7F3D"/>
    <w:rsid w:val="003E659E"/>
    <w:rsid w:val="003E6CE9"/>
    <w:rsid w:val="003F2EAD"/>
    <w:rsid w:val="004030D7"/>
    <w:rsid w:val="004107FA"/>
    <w:rsid w:val="00412B33"/>
    <w:rsid w:val="0042386C"/>
    <w:rsid w:val="00427F2E"/>
    <w:rsid w:val="0043721D"/>
    <w:rsid w:val="00447B3C"/>
    <w:rsid w:val="004507B5"/>
    <w:rsid w:val="004536D1"/>
    <w:rsid w:val="004565BA"/>
    <w:rsid w:val="00457F82"/>
    <w:rsid w:val="004619E9"/>
    <w:rsid w:val="00462718"/>
    <w:rsid w:val="00465190"/>
    <w:rsid w:val="00475277"/>
    <w:rsid w:val="004758A3"/>
    <w:rsid w:val="00477D83"/>
    <w:rsid w:val="0048206A"/>
    <w:rsid w:val="00486F4C"/>
    <w:rsid w:val="00487D7A"/>
    <w:rsid w:val="00490E4E"/>
    <w:rsid w:val="004A116C"/>
    <w:rsid w:val="004B23BA"/>
    <w:rsid w:val="004B4BA0"/>
    <w:rsid w:val="004C0FDA"/>
    <w:rsid w:val="004C3138"/>
    <w:rsid w:val="004C65B4"/>
    <w:rsid w:val="004C7895"/>
    <w:rsid w:val="004D3B42"/>
    <w:rsid w:val="004E3302"/>
    <w:rsid w:val="004E4032"/>
    <w:rsid w:val="004E5C86"/>
    <w:rsid w:val="004E6C48"/>
    <w:rsid w:val="004F0D47"/>
    <w:rsid w:val="004F6DDD"/>
    <w:rsid w:val="005012CC"/>
    <w:rsid w:val="005138E8"/>
    <w:rsid w:val="00514CBD"/>
    <w:rsid w:val="005253D7"/>
    <w:rsid w:val="005364D0"/>
    <w:rsid w:val="00536563"/>
    <w:rsid w:val="0054028C"/>
    <w:rsid w:val="0054469E"/>
    <w:rsid w:val="005662AA"/>
    <w:rsid w:val="005665D5"/>
    <w:rsid w:val="00567EC3"/>
    <w:rsid w:val="005705EC"/>
    <w:rsid w:val="005758EF"/>
    <w:rsid w:val="00586699"/>
    <w:rsid w:val="005B2703"/>
    <w:rsid w:val="005B6EF6"/>
    <w:rsid w:val="005B72C4"/>
    <w:rsid w:val="005C38A0"/>
    <w:rsid w:val="005C6976"/>
    <w:rsid w:val="005D167D"/>
    <w:rsid w:val="005D4189"/>
    <w:rsid w:val="005F699D"/>
    <w:rsid w:val="00604673"/>
    <w:rsid w:val="00605E09"/>
    <w:rsid w:val="0061483B"/>
    <w:rsid w:val="0061542F"/>
    <w:rsid w:val="00615663"/>
    <w:rsid w:val="006162E5"/>
    <w:rsid w:val="00616C15"/>
    <w:rsid w:val="00631635"/>
    <w:rsid w:val="00634674"/>
    <w:rsid w:val="00634711"/>
    <w:rsid w:val="006561E7"/>
    <w:rsid w:val="00657DE0"/>
    <w:rsid w:val="00664CF4"/>
    <w:rsid w:val="0066686F"/>
    <w:rsid w:val="00670951"/>
    <w:rsid w:val="00681675"/>
    <w:rsid w:val="00690313"/>
    <w:rsid w:val="006A01FE"/>
    <w:rsid w:val="006A63F5"/>
    <w:rsid w:val="006B774C"/>
    <w:rsid w:val="006B7A6E"/>
    <w:rsid w:val="006C69B6"/>
    <w:rsid w:val="006E07A2"/>
    <w:rsid w:val="00703E7F"/>
    <w:rsid w:val="007041A3"/>
    <w:rsid w:val="00726308"/>
    <w:rsid w:val="00735C4D"/>
    <w:rsid w:val="00735D5A"/>
    <w:rsid w:val="0074619B"/>
    <w:rsid w:val="00750CAE"/>
    <w:rsid w:val="00753301"/>
    <w:rsid w:val="00763C12"/>
    <w:rsid w:val="00770696"/>
    <w:rsid w:val="00773089"/>
    <w:rsid w:val="007827A8"/>
    <w:rsid w:val="0079410C"/>
    <w:rsid w:val="00797A66"/>
    <w:rsid w:val="007A5A79"/>
    <w:rsid w:val="007D658B"/>
    <w:rsid w:val="007D6B39"/>
    <w:rsid w:val="007E0726"/>
    <w:rsid w:val="00805F84"/>
    <w:rsid w:val="00806EA1"/>
    <w:rsid w:val="0080757F"/>
    <w:rsid w:val="00813C1D"/>
    <w:rsid w:val="00823709"/>
    <w:rsid w:val="00833AA0"/>
    <w:rsid w:val="00845189"/>
    <w:rsid w:val="00851F9E"/>
    <w:rsid w:val="00853B2C"/>
    <w:rsid w:val="00855770"/>
    <w:rsid w:val="008613C0"/>
    <w:rsid w:val="00864B84"/>
    <w:rsid w:val="008734EE"/>
    <w:rsid w:val="00873682"/>
    <w:rsid w:val="00876F43"/>
    <w:rsid w:val="008856A4"/>
    <w:rsid w:val="00885B6B"/>
    <w:rsid w:val="00886C8C"/>
    <w:rsid w:val="0089741E"/>
    <w:rsid w:val="008B1C15"/>
    <w:rsid w:val="008B668E"/>
    <w:rsid w:val="008D463F"/>
    <w:rsid w:val="008E1ED8"/>
    <w:rsid w:val="008E2240"/>
    <w:rsid w:val="008E4269"/>
    <w:rsid w:val="008F20BF"/>
    <w:rsid w:val="009048FC"/>
    <w:rsid w:val="00913999"/>
    <w:rsid w:val="00913D2F"/>
    <w:rsid w:val="00915D89"/>
    <w:rsid w:val="00924D39"/>
    <w:rsid w:val="00935E7A"/>
    <w:rsid w:val="00937A2C"/>
    <w:rsid w:val="00946D0C"/>
    <w:rsid w:val="00953A8B"/>
    <w:rsid w:val="0096236B"/>
    <w:rsid w:val="00977C5E"/>
    <w:rsid w:val="009859CE"/>
    <w:rsid w:val="00987E4D"/>
    <w:rsid w:val="0099638B"/>
    <w:rsid w:val="009A2640"/>
    <w:rsid w:val="009A450C"/>
    <w:rsid w:val="009A4A92"/>
    <w:rsid w:val="009A4BDC"/>
    <w:rsid w:val="009C2693"/>
    <w:rsid w:val="009D3981"/>
    <w:rsid w:val="009D47A2"/>
    <w:rsid w:val="009E4785"/>
    <w:rsid w:val="009F2D9D"/>
    <w:rsid w:val="009F7EE3"/>
    <w:rsid w:val="00A068BA"/>
    <w:rsid w:val="00A15445"/>
    <w:rsid w:val="00A162DD"/>
    <w:rsid w:val="00A266C3"/>
    <w:rsid w:val="00A26DC3"/>
    <w:rsid w:val="00A33959"/>
    <w:rsid w:val="00A404F5"/>
    <w:rsid w:val="00A42644"/>
    <w:rsid w:val="00A56E60"/>
    <w:rsid w:val="00A63400"/>
    <w:rsid w:val="00A6666A"/>
    <w:rsid w:val="00A729BE"/>
    <w:rsid w:val="00A74F86"/>
    <w:rsid w:val="00A76A64"/>
    <w:rsid w:val="00A80075"/>
    <w:rsid w:val="00A83692"/>
    <w:rsid w:val="00A86B26"/>
    <w:rsid w:val="00AB2509"/>
    <w:rsid w:val="00AB2831"/>
    <w:rsid w:val="00AB2CE0"/>
    <w:rsid w:val="00AB50C9"/>
    <w:rsid w:val="00AC0636"/>
    <w:rsid w:val="00AC270A"/>
    <w:rsid w:val="00AD7E80"/>
    <w:rsid w:val="00AE0490"/>
    <w:rsid w:val="00AE0B02"/>
    <w:rsid w:val="00AE63F1"/>
    <w:rsid w:val="00B07E98"/>
    <w:rsid w:val="00B10A31"/>
    <w:rsid w:val="00B2593F"/>
    <w:rsid w:val="00B34697"/>
    <w:rsid w:val="00B41DE9"/>
    <w:rsid w:val="00B41FF2"/>
    <w:rsid w:val="00B453D1"/>
    <w:rsid w:val="00B4667A"/>
    <w:rsid w:val="00B51B6B"/>
    <w:rsid w:val="00B531DB"/>
    <w:rsid w:val="00B568DF"/>
    <w:rsid w:val="00B706B6"/>
    <w:rsid w:val="00B71DAF"/>
    <w:rsid w:val="00B77291"/>
    <w:rsid w:val="00B81F75"/>
    <w:rsid w:val="00B86829"/>
    <w:rsid w:val="00BA4BCB"/>
    <w:rsid w:val="00BA7974"/>
    <w:rsid w:val="00BB3E8A"/>
    <w:rsid w:val="00BB6B94"/>
    <w:rsid w:val="00BC1724"/>
    <w:rsid w:val="00BC1B87"/>
    <w:rsid w:val="00BC2377"/>
    <w:rsid w:val="00BC5605"/>
    <w:rsid w:val="00BD1089"/>
    <w:rsid w:val="00BD7A46"/>
    <w:rsid w:val="00BE2C0C"/>
    <w:rsid w:val="00BE4672"/>
    <w:rsid w:val="00BF0F49"/>
    <w:rsid w:val="00BF5312"/>
    <w:rsid w:val="00C014E2"/>
    <w:rsid w:val="00C109F9"/>
    <w:rsid w:val="00C15FA7"/>
    <w:rsid w:val="00C2167C"/>
    <w:rsid w:val="00C35535"/>
    <w:rsid w:val="00C40795"/>
    <w:rsid w:val="00C41EC4"/>
    <w:rsid w:val="00C46431"/>
    <w:rsid w:val="00C54F24"/>
    <w:rsid w:val="00C5560B"/>
    <w:rsid w:val="00C571D3"/>
    <w:rsid w:val="00C575D8"/>
    <w:rsid w:val="00C62657"/>
    <w:rsid w:val="00C71687"/>
    <w:rsid w:val="00C71CC3"/>
    <w:rsid w:val="00C727DD"/>
    <w:rsid w:val="00C760D1"/>
    <w:rsid w:val="00C941D5"/>
    <w:rsid w:val="00CB2912"/>
    <w:rsid w:val="00CB45C9"/>
    <w:rsid w:val="00CB4731"/>
    <w:rsid w:val="00CB686B"/>
    <w:rsid w:val="00CB7E01"/>
    <w:rsid w:val="00CC243F"/>
    <w:rsid w:val="00CC3E49"/>
    <w:rsid w:val="00CC680D"/>
    <w:rsid w:val="00CD6AD6"/>
    <w:rsid w:val="00CE27E9"/>
    <w:rsid w:val="00CF1B93"/>
    <w:rsid w:val="00D05D8A"/>
    <w:rsid w:val="00D05FB4"/>
    <w:rsid w:val="00D06AD0"/>
    <w:rsid w:val="00D10285"/>
    <w:rsid w:val="00D12E01"/>
    <w:rsid w:val="00D161E4"/>
    <w:rsid w:val="00D25149"/>
    <w:rsid w:val="00D46F27"/>
    <w:rsid w:val="00D50C29"/>
    <w:rsid w:val="00D63BEB"/>
    <w:rsid w:val="00D664BA"/>
    <w:rsid w:val="00D82610"/>
    <w:rsid w:val="00D8412A"/>
    <w:rsid w:val="00D901E0"/>
    <w:rsid w:val="00D9100C"/>
    <w:rsid w:val="00D9526B"/>
    <w:rsid w:val="00D9658F"/>
    <w:rsid w:val="00D97C52"/>
    <w:rsid w:val="00DB069C"/>
    <w:rsid w:val="00DB2008"/>
    <w:rsid w:val="00DB272A"/>
    <w:rsid w:val="00DB6C54"/>
    <w:rsid w:val="00DC1938"/>
    <w:rsid w:val="00DD33FD"/>
    <w:rsid w:val="00DD358C"/>
    <w:rsid w:val="00DD35EA"/>
    <w:rsid w:val="00DE3B50"/>
    <w:rsid w:val="00DF18C0"/>
    <w:rsid w:val="00DF2C31"/>
    <w:rsid w:val="00DF34C9"/>
    <w:rsid w:val="00DF59D7"/>
    <w:rsid w:val="00E007DE"/>
    <w:rsid w:val="00E02531"/>
    <w:rsid w:val="00E20ADD"/>
    <w:rsid w:val="00E41D9E"/>
    <w:rsid w:val="00E458E2"/>
    <w:rsid w:val="00E478EF"/>
    <w:rsid w:val="00E514E4"/>
    <w:rsid w:val="00E634D0"/>
    <w:rsid w:val="00E67164"/>
    <w:rsid w:val="00E7736D"/>
    <w:rsid w:val="00E907DF"/>
    <w:rsid w:val="00EA083F"/>
    <w:rsid w:val="00EA16F8"/>
    <w:rsid w:val="00EA33BD"/>
    <w:rsid w:val="00EA59BA"/>
    <w:rsid w:val="00EC29C9"/>
    <w:rsid w:val="00EC5FD8"/>
    <w:rsid w:val="00EC7050"/>
    <w:rsid w:val="00ED21FA"/>
    <w:rsid w:val="00EE55D4"/>
    <w:rsid w:val="00EF0D47"/>
    <w:rsid w:val="00F06FA9"/>
    <w:rsid w:val="00F11E0A"/>
    <w:rsid w:val="00F12183"/>
    <w:rsid w:val="00F131E4"/>
    <w:rsid w:val="00F25748"/>
    <w:rsid w:val="00F44327"/>
    <w:rsid w:val="00F44A3F"/>
    <w:rsid w:val="00F45688"/>
    <w:rsid w:val="00F471EB"/>
    <w:rsid w:val="00F6394B"/>
    <w:rsid w:val="00F65253"/>
    <w:rsid w:val="00F66B67"/>
    <w:rsid w:val="00F73283"/>
    <w:rsid w:val="00F86EA2"/>
    <w:rsid w:val="00FA3C59"/>
    <w:rsid w:val="00FA7612"/>
    <w:rsid w:val="00FB00E8"/>
    <w:rsid w:val="00FB5E5C"/>
    <w:rsid w:val="00FC7562"/>
    <w:rsid w:val="00FD0075"/>
    <w:rsid w:val="00FD1360"/>
    <w:rsid w:val="00FD1547"/>
    <w:rsid w:val="00FD307C"/>
    <w:rsid w:val="00FD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66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6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90313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paragraph" w:customStyle="1" w:styleId="Default">
    <w:name w:val="Default"/>
    <w:rsid w:val="003B6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B51A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51A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3B51A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51A0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553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6&amp;n=24775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9499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6&amp;n=24770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D39C8B-135B-4F0C-BE09-EE46BCDA8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13</Pages>
  <Words>1954</Words>
  <Characters>11139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90</cp:revision>
  <cp:lastPrinted>2025-08-29T07:08:00Z</cp:lastPrinted>
  <dcterms:created xsi:type="dcterms:W3CDTF">2017-06-15T10:54:00Z</dcterms:created>
  <dcterms:modified xsi:type="dcterms:W3CDTF">2026-06-03T11:46:00Z</dcterms:modified>
</cp:coreProperties>
</file>